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07E" w:rsidRDefault="005A507E">
      <w:pPr>
        <w:snapToGrid w:val="0"/>
        <w:spacing w:line="576" w:lineRule="exact"/>
        <w:ind w:firstLineChars="200" w:firstLine="640"/>
        <w:rPr>
          <w:rFonts w:ascii="方正仿宋简体" w:eastAsia="方正仿宋简体" w:hAnsi="仿宋"/>
          <w:sz w:val="32"/>
          <w:szCs w:val="32"/>
        </w:rPr>
      </w:pPr>
    </w:p>
    <w:p w:rsidR="00EB0701" w:rsidRPr="00E867A1" w:rsidRDefault="00F9022C" w:rsidP="005A507E">
      <w:pPr>
        <w:widowControl/>
        <w:spacing w:line="576" w:lineRule="exact"/>
        <w:jc w:val="center"/>
        <w:rPr>
          <w:rFonts w:ascii="方正仿宋简体" w:eastAsia="方正仿宋简体" w:hAnsi="仿宋"/>
          <w:sz w:val="32"/>
          <w:szCs w:val="32"/>
        </w:rPr>
      </w:pPr>
      <w:r w:rsidRPr="00F9022C">
        <w:rPr>
          <w:rFonts w:ascii="方正仿宋简体" w:eastAsia="方正仿宋简体" w:hAnsi="仿宋" w:hint="eastAsia"/>
          <w:sz w:val="32"/>
          <w:szCs w:val="32"/>
        </w:rPr>
        <w:t>附件1：关于开展预防儿童交通伤害科普服务活动的采购项目（MF2025081801）明细</w:t>
      </w:r>
      <w:r>
        <w:rPr>
          <w:rFonts w:ascii="方正仿宋简体" w:eastAsia="方正仿宋简体" w:hAnsi="仿宋" w:hint="eastAsia"/>
          <w:sz w:val="32"/>
          <w:szCs w:val="32"/>
        </w:rPr>
        <w:t>-----</w:t>
      </w:r>
      <w:r w:rsidR="00E502F8" w:rsidRPr="00E867A1">
        <w:rPr>
          <w:rFonts w:ascii="方正仿宋简体" w:eastAsia="方正仿宋简体" w:hAnsi="仿宋" w:hint="eastAsia"/>
          <w:sz w:val="32"/>
          <w:szCs w:val="32"/>
        </w:rPr>
        <w:t>预防儿童交通伤害科普服务活动方案</w:t>
      </w:r>
    </w:p>
    <w:p w:rsidR="00EB0701" w:rsidRPr="005A507E" w:rsidRDefault="00EB0701" w:rsidP="00EB0701">
      <w:pPr>
        <w:widowControl/>
        <w:spacing w:line="576" w:lineRule="exact"/>
        <w:jc w:val="left"/>
        <w:rPr>
          <w:rFonts w:ascii="方正仿宋简体" w:eastAsia="方正仿宋简体" w:hAnsi="仿宋"/>
          <w:sz w:val="32"/>
          <w:szCs w:val="32"/>
        </w:rPr>
      </w:pPr>
    </w:p>
    <w:p w:rsidR="00EB0701" w:rsidRPr="005A507E" w:rsidRDefault="00EB0701" w:rsidP="005A507E">
      <w:pPr>
        <w:widowControl/>
        <w:spacing w:line="576" w:lineRule="exact"/>
        <w:ind w:firstLineChars="200" w:firstLine="640"/>
        <w:jc w:val="left"/>
        <w:rPr>
          <w:rFonts w:ascii="方正仿宋简体" w:eastAsia="方正仿宋简体" w:hAnsi="仿宋"/>
          <w:sz w:val="32"/>
          <w:szCs w:val="32"/>
        </w:rPr>
      </w:pPr>
      <w:r w:rsidRPr="005A507E">
        <w:rPr>
          <w:rFonts w:ascii="方正仿宋简体" w:eastAsia="方正仿宋简体" w:hAnsi="仿宋" w:hint="eastAsia"/>
          <w:sz w:val="32"/>
          <w:szCs w:val="32"/>
        </w:rPr>
        <w:t>为切实提升儿童交通安全意识，预防和减少交通事故的发生，保障儿童的生命安全，</w:t>
      </w:r>
      <w:proofErr w:type="gramStart"/>
      <w:r w:rsidR="00E502F8">
        <w:rPr>
          <w:rFonts w:ascii="方正仿宋简体" w:eastAsia="方正仿宋简体" w:hAnsi="仿宋" w:hint="eastAsia"/>
          <w:sz w:val="32"/>
          <w:szCs w:val="32"/>
        </w:rPr>
        <w:t>慢病部</w:t>
      </w:r>
      <w:r w:rsidR="00E502F8" w:rsidRPr="00E502F8">
        <w:rPr>
          <w:rFonts w:ascii="方正仿宋简体" w:eastAsia="方正仿宋简体" w:hAnsi="仿宋" w:hint="eastAsia"/>
          <w:sz w:val="32"/>
          <w:szCs w:val="32"/>
        </w:rPr>
        <w:t>拟制作</w:t>
      </w:r>
      <w:proofErr w:type="gramEnd"/>
      <w:r w:rsidR="00E502F8" w:rsidRPr="00E502F8">
        <w:rPr>
          <w:rFonts w:ascii="方正仿宋简体" w:eastAsia="方正仿宋简体" w:hAnsi="仿宋" w:hint="eastAsia"/>
          <w:sz w:val="32"/>
          <w:szCs w:val="32"/>
        </w:rPr>
        <w:t>预防交通伤害公益宣传视频，并以学校为主阵地开展科普宣传活动，提高全民预防交通伤害意识。要求相关视频在江门</w:t>
      </w:r>
      <w:r w:rsidR="00FA5BC6">
        <w:rPr>
          <w:rFonts w:ascii="方正仿宋简体" w:eastAsia="方正仿宋简体" w:hAnsi="仿宋" w:hint="eastAsia"/>
          <w:sz w:val="32"/>
          <w:szCs w:val="32"/>
        </w:rPr>
        <w:t>本地有影响力的</w:t>
      </w:r>
      <w:r w:rsidR="00E502F8" w:rsidRPr="00E502F8">
        <w:rPr>
          <w:rFonts w:ascii="方正仿宋简体" w:eastAsia="方正仿宋简体" w:hAnsi="仿宋" w:hint="eastAsia"/>
          <w:sz w:val="32"/>
          <w:szCs w:val="32"/>
        </w:rPr>
        <w:t>主流新媒体</w:t>
      </w:r>
      <w:r w:rsidR="00FA5BC6">
        <w:rPr>
          <w:rFonts w:ascii="方正仿宋简体" w:eastAsia="方正仿宋简体" w:hAnsi="仿宋" w:hint="eastAsia"/>
          <w:sz w:val="32"/>
          <w:szCs w:val="32"/>
        </w:rPr>
        <w:t>平台</w:t>
      </w:r>
      <w:r w:rsidR="00E502F8" w:rsidRPr="00E502F8">
        <w:rPr>
          <w:rFonts w:ascii="方正仿宋简体" w:eastAsia="方正仿宋简体" w:hAnsi="仿宋" w:hint="eastAsia"/>
          <w:sz w:val="32"/>
          <w:szCs w:val="32"/>
        </w:rPr>
        <w:t>发布，在学校举办一场相关科普宣讲活动。初步方案如下：</w:t>
      </w:r>
    </w:p>
    <w:p w:rsidR="00E502F8" w:rsidRPr="00E502F8" w:rsidRDefault="00E502F8" w:rsidP="00E502F8">
      <w:pPr>
        <w:widowControl/>
        <w:spacing w:line="576" w:lineRule="exact"/>
        <w:ind w:firstLineChars="200" w:firstLine="640"/>
        <w:jc w:val="left"/>
        <w:rPr>
          <w:rFonts w:ascii="方正仿宋简体" w:eastAsia="方正仿宋简体" w:hAnsi="仿宋"/>
          <w:sz w:val="32"/>
          <w:szCs w:val="32"/>
        </w:rPr>
      </w:pPr>
      <w:r w:rsidRPr="00E502F8">
        <w:rPr>
          <w:rFonts w:ascii="方正仿宋简体" w:eastAsia="方正仿宋简体" w:hAnsi="仿宋" w:hint="eastAsia"/>
          <w:sz w:val="32"/>
          <w:szCs w:val="32"/>
        </w:rPr>
        <w:t>一、制作主题与定位</w:t>
      </w:r>
    </w:p>
    <w:p w:rsidR="00E502F8" w:rsidRPr="00E502F8" w:rsidRDefault="00E502F8" w:rsidP="00E502F8">
      <w:pPr>
        <w:widowControl/>
        <w:spacing w:line="576" w:lineRule="exact"/>
        <w:ind w:firstLineChars="200" w:firstLine="640"/>
        <w:jc w:val="left"/>
        <w:rPr>
          <w:rFonts w:ascii="方正仿宋简体" w:eastAsia="方正仿宋简体" w:hAnsi="仿宋"/>
          <w:sz w:val="32"/>
          <w:szCs w:val="32"/>
        </w:rPr>
      </w:pPr>
      <w:r w:rsidRPr="00E502F8">
        <w:rPr>
          <w:rFonts w:ascii="方正仿宋简体" w:eastAsia="方正仿宋简体" w:hAnsi="仿宋" w:hint="eastAsia"/>
          <w:sz w:val="32"/>
          <w:szCs w:val="32"/>
        </w:rPr>
        <w:t>主题：预防交通伤害宣教。</w:t>
      </w:r>
    </w:p>
    <w:p w:rsidR="00E502F8" w:rsidRPr="00E502F8" w:rsidRDefault="00E502F8" w:rsidP="00E502F8">
      <w:pPr>
        <w:widowControl/>
        <w:spacing w:line="576" w:lineRule="exact"/>
        <w:ind w:firstLineChars="200" w:firstLine="640"/>
        <w:jc w:val="left"/>
        <w:rPr>
          <w:rFonts w:ascii="方正仿宋简体" w:eastAsia="方正仿宋简体" w:hAnsi="仿宋"/>
          <w:sz w:val="32"/>
          <w:szCs w:val="32"/>
        </w:rPr>
      </w:pPr>
      <w:r w:rsidRPr="00E502F8">
        <w:rPr>
          <w:rFonts w:ascii="方正仿宋简体" w:eastAsia="方正仿宋简体" w:hAnsi="仿宋" w:hint="eastAsia"/>
          <w:sz w:val="32"/>
          <w:szCs w:val="32"/>
        </w:rPr>
        <w:t>定位：科普、广告、教学。内容通俗易懂，让观众印象深刻的健康教育公益视频。</w:t>
      </w:r>
    </w:p>
    <w:p w:rsidR="00E502F8" w:rsidRPr="00E502F8" w:rsidRDefault="00E502F8" w:rsidP="00E502F8">
      <w:pPr>
        <w:widowControl/>
        <w:spacing w:line="576" w:lineRule="exact"/>
        <w:ind w:firstLineChars="200" w:firstLine="640"/>
        <w:jc w:val="left"/>
        <w:rPr>
          <w:rFonts w:ascii="方正仿宋简体" w:eastAsia="方正仿宋简体" w:hAnsi="仿宋"/>
          <w:sz w:val="32"/>
          <w:szCs w:val="32"/>
        </w:rPr>
      </w:pPr>
      <w:r w:rsidRPr="00E502F8">
        <w:rPr>
          <w:rFonts w:ascii="方正仿宋简体" w:eastAsia="方正仿宋简体" w:hAnsi="仿宋" w:hint="eastAsia"/>
          <w:sz w:val="32"/>
          <w:szCs w:val="32"/>
        </w:rPr>
        <w:t>二、视频制作要求</w:t>
      </w:r>
    </w:p>
    <w:p w:rsidR="00E502F8" w:rsidRPr="00E502F8" w:rsidRDefault="00E502F8" w:rsidP="00E502F8">
      <w:pPr>
        <w:widowControl/>
        <w:spacing w:line="576" w:lineRule="exact"/>
        <w:ind w:firstLineChars="200" w:firstLine="640"/>
        <w:jc w:val="left"/>
        <w:rPr>
          <w:rFonts w:ascii="方正仿宋简体" w:eastAsia="方正仿宋简体" w:hAnsi="仿宋"/>
          <w:sz w:val="32"/>
          <w:szCs w:val="32"/>
        </w:rPr>
      </w:pPr>
      <w:r w:rsidRPr="00E502F8">
        <w:rPr>
          <w:rFonts w:ascii="方正仿宋简体" w:eastAsia="方正仿宋简体" w:hAnsi="仿宋" w:hint="eastAsia"/>
          <w:sz w:val="32"/>
          <w:szCs w:val="32"/>
        </w:rPr>
        <w:t>1.制作内容：</w:t>
      </w:r>
      <w:r w:rsidR="006B3E33">
        <w:rPr>
          <w:rFonts w:ascii="方正仿宋简体" w:eastAsia="方正仿宋简体" w:hAnsi="仿宋" w:hint="eastAsia"/>
          <w:sz w:val="32"/>
          <w:szCs w:val="32"/>
        </w:rPr>
        <w:t>共2个短</w:t>
      </w:r>
      <w:r w:rsidRPr="00E502F8">
        <w:rPr>
          <w:rFonts w:ascii="方正仿宋简体" w:eastAsia="方正仿宋简体" w:hAnsi="仿宋" w:hint="eastAsia"/>
          <w:sz w:val="32"/>
          <w:szCs w:val="32"/>
        </w:rPr>
        <w:t>视频</w:t>
      </w:r>
      <w:r w:rsidR="006B3E33">
        <w:rPr>
          <w:rFonts w:ascii="方正仿宋简体" w:eastAsia="方正仿宋简体" w:hAnsi="仿宋" w:hint="eastAsia"/>
          <w:sz w:val="32"/>
          <w:szCs w:val="32"/>
        </w:rPr>
        <w:t>（公益宣教视频和活动花絮视频），</w:t>
      </w:r>
      <w:r w:rsidR="006B3E33">
        <w:rPr>
          <w:rFonts w:ascii="方正仿宋简体" w:eastAsia="方正仿宋简体" w:hAnsi="仿宋"/>
          <w:sz w:val="32"/>
          <w:szCs w:val="32"/>
        </w:rPr>
        <w:t>视频</w:t>
      </w:r>
      <w:r w:rsidRPr="00E502F8">
        <w:rPr>
          <w:rFonts w:ascii="方正仿宋简体" w:eastAsia="方正仿宋简体" w:hAnsi="仿宋" w:hint="eastAsia"/>
          <w:sz w:val="32"/>
          <w:szCs w:val="32"/>
        </w:rPr>
        <w:t>创意方案、摄制编辑、配音配乐、演员聘请、分镜脚本、字幕制作等专业团队后期制作，其中，参演人员要求有学生、家长参与；</w:t>
      </w:r>
    </w:p>
    <w:p w:rsidR="00E502F8" w:rsidRPr="00E502F8" w:rsidRDefault="00E502F8" w:rsidP="00E502F8">
      <w:pPr>
        <w:widowControl/>
        <w:spacing w:line="576" w:lineRule="exact"/>
        <w:ind w:firstLineChars="200" w:firstLine="640"/>
        <w:jc w:val="left"/>
        <w:rPr>
          <w:rFonts w:ascii="方正仿宋简体" w:eastAsia="方正仿宋简体" w:hAnsi="仿宋"/>
          <w:sz w:val="32"/>
          <w:szCs w:val="32"/>
        </w:rPr>
      </w:pPr>
      <w:r w:rsidRPr="00E502F8">
        <w:rPr>
          <w:rFonts w:ascii="方正仿宋简体" w:eastAsia="方正仿宋简体" w:hAnsi="仿宋" w:hint="eastAsia"/>
          <w:sz w:val="32"/>
          <w:szCs w:val="32"/>
        </w:rPr>
        <w:t>2.画面及视频时长：4K高清摄制、1-2分钟；</w:t>
      </w:r>
    </w:p>
    <w:p w:rsidR="00E502F8" w:rsidRPr="00E502F8" w:rsidRDefault="00E502F8" w:rsidP="00E502F8">
      <w:pPr>
        <w:widowControl/>
        <w:spacing w:line="576" w:lineRule="exact"/>
        <w:ind w:firstLineChars="200" w:firstLine="640"/>
        <w:jc w:val="left"/>
        <w:rPr>
          <w:rFonts w:ascii="方正仿宋简体" w:eastAsia="方正仿宋简体" w:hAnsi="仿宋"/>
          <w:sz w:val="32"/>
          <w:szCs w:val="32"/>
        </w:rPr>
      </w:pPr>
      <w:r w:rsidRPr="00E502F8">
        <w:rPr>
          <w:rFonts w:ascii="方正仿宋简体" w:eastAsia="方正仿宋简体" w:hAnsi="仿宋" w:hint="eastAsia"/>
          <w:sz w:val="32"/>
          <w:szCs w:val="32"/>
        </w:rPr>
        <w:t>3.制作时间：合同签订后，产品从收到文案类10个工作日出分镜初稿，初稿响应时间不超过20个工作日完成；</w:t>
      </w:r>
    </w:p>
    <w:p w:rsidR="00E502F8" w:rsidRPr="00E502F8" w:rsidRDefault="00E502F8" w:rsidP="00E502F8">
      <w:pPr>
        <w:widowControl/>
        <w:spacing w:line="576" w:lineRule="exact"/>
        <w:ind w:firstLineChars="200" w:firstLine="640"/>
        <w:jc w:val="left"/>
        <w:rPr>
          <w:rFonts w:ascii="方正仿宋简体" w:eastAsia="方正仿宋简体" w:hAnsi="仿宋"/>
          <w:sz w:val="32"/>
          <w:szCs w:val="32"/>
        </w:rPr>
      </w:pPr>
      <w:r w:rsidRPr="00E502F8">
        <w:rPr>
          <w:rFonts w:ascii="方正仿宋简体" w:eastAsia="方正仿宋简体" w:hAnsi="仿宋" w:hint="eastAsia"/>
          <w:sz w:val="32"/>
          <w:szCs w:val="32"/>
        </w:rPr>
        <w:t>4.完成要求：作品须经甲方评估小组验收后方可完成；</w:t>
      </w:r>
    </w:p>
    <w:p w:rsidR="00E502F8" w:rsidRPr="00E502F8" w:rsidRDefault="00E502F8" w:rsidP="00E502F8">
      <w:pPr>
        <w:widowControl/>
        <w:spacing w:line="576" w:lineRule="exact"/>
        <w:ind w:firstLineChars="200" w:firstLine="640"/>
        <w:jc w:val="left"/>
        <w:rPr>
          <w:rFonts w:ascii="方正仿宋简体" w:eastAsia="方正仿宋简体" w:hAnsi="仿宋"/>
          <w:sz w:val="32"/>
          <w:szCs w:val="32"/>
        </w:rPr>
      </w:pPr>
      <w:r w:rsidRPr="00E502F8">
        <w:rPr>
          <w:rFonts w:ascii="方正仿宋简体" w:eastAsia="方正仿宋简体" w:hAnsi="仿宋" w:hint="eastAsia"/>
          <w:sz w:val="32"/>
          <w:szCs w:val="32"/>
        </w:rPr>
        <w:lastRenderedPageBreak/>
        <w:t>三、平台发布与视频播放</w:t>
      </w:r>
    </w:p>
    <w:p w:rsidR="00E502F8" w:rsidRPr="00E502F8" w:rsidRDefault="00E502F8" w:rsidP="00E502F8">
      <w:pPr>
        <w:widowControl/>
        <w:spacing w:line="576" w:lineRule="exact"/>
        <w:ind w:firstLineChars="200" w:firstLine="640"/>
        <w:jc w:val="left"/>
        <w:rPr>
          <w:rFonts w:ascii="方正仿宋简体" w:eastAsia="方正仿宋简体" w:hAnsi="仿宋"/>
          <w:sz w:val="32"/>
          <w:szCs w:val="32"/>
        </w:rPr>
      </w:pPr>
      <w:r w:rsidRPr="00E502F8">
        <w:rPr>
          <w:rFonts w:ascii="方正仿宋简体" w:eastAsia="方正仿宋简体" w:hAnsi="仿宋" w:hint="eastAsia"/>
          <w:sz w:val="32"/>
          <w:szCs w:val="32"/>
        </w:rPr>
        <w:t>（一）新媒体发布</w:t>
      </w:r>
    </w:p>
    <w:p w:rsidR="00E502F8" w:rsidRPr="00E502F8" w:rsidRDefault="00E502F8" w:rsidP="00E502F8">
      <w:pPr>
        <w:widowControl/>
        <w:spacing w:line="576" w:lineRule="exact"/>
        <w:ind w:firstLineChars="200" w:firstLine="640"/>
        <w:jc w:val="left"/>
        <w:rPr>
          <w:rFonts w:ascii="方正仿宋简体" w:eastAsia="方正仿宋简体" w:hAnsi="仿宋"/>
          <w:sz w:val="32"/>
          <w:szCs w:val="32"/>
        </w:rPr>
      </w:pPr>
      <w:r w:rsidRPr="00E502F8">
        <w:rPr>
          <w:rFonts w:ascii="方正仿宋简体" w:eastAsia="方正仿宋简体" w:hAnsi="仿宋" w:hint="eastAsia"/>
          <w:sz w:val="32"/>
          <w:szCs w:val="32"/>
        </w:rPr>
        <w:t>按照宣传节点在</w:t>
      </w:r>
      <w:r w:rsidR="00FA5BC6">
        <w:rPr>
          <w:rFonts w:ascii="方正仿宋简体" w:eastAsia="方正仿宋简体" w:hAnsi="仿宋" w:hint="eastAsia"/>
          <w:sz w:val="32"/>
          <w:szCs w:val="32"/>
        </w:rPr>
        <w:t>江门本地有影响力的</w:t>
      </w:r>
      <w:r w:rsidRPr="00E502F8">
        <w:rPr>
          <w:rFonts w:ascii="方正仿宋简体" w:eastAsia="方正仿宋简体" w:hAnsi="仿宋" w:hint="eastAsia"/>
          <w:sz w:val="32"/>
          <w:szCs w:val="32"/>
        </w:rPr>
        <w:t>主流媒体</w:t>
      </w:r>
      <w:r w:rsidR="00FA5BC6">
        <w:rPr>
          <w:rFonts w:ascii="方正仿宋简体" w:eastAsia="方正仿宋简体" w:hAnsi="仿宋" w:hint="eastAsia"/>
          <w:sz w:val="32"/>
          <w:szCs w:val="32"/>
        </w:rPr>
        <w:t>和新媒体平台</w:t>
      </w:r>
      <w:r w:rsidRPr="00E502F8">
        <w:rPr>
          <w:rFonts w:ascii="方正仿宋简体" w:eastAsia="方正仿宋简体" w:hAnsi="仿宋" w:hint="eastAsia"/>
          <w:sz w:val="32"/>
          <w:szCs w:val="32"/>
        </w:rPr>
        <w:t>上发布</w:t>
      </w:r>
      <w:bookmarkStart w:id="0" w:name="_GoBack"/>
      <w:bookmarkEnd w:id="0"/>
      <w:r w:rsidRPr="00E502F8">
        <w:rPr>
          <w:rFonts w:ascii="方正仿宋简体" w:eastAsia="方正仿宋简体" w:hAnsi="仿宋" w:hint="eastAsia"/>
          <w:sz w:val="32"/>
          <w:szCs w:val="32"/>
        </w:rPr>
        <w:t>预防交通伤害科普推文（1个视频推送1条推文，带视频），同时2个短视频（</w:t>
      </w:r>
      <w:r>
        <w:rPr>
          <w:rFonts w:ascii="方正仿宋简体" w:eastAsia="方正仿宋简体" w:hAnsi="仿宋" w:hint="eastAsia"/>
          <w:sz w:val="32"/>
          <w:szCs w:val="32"/>
        </w:rPr>
        <w:t>公益宣教视频和</w:t>
      </w:r>
      <w:r w:rsidRPr="00E502F8">
        <w:rPr>
          <w:rFonts w:ascii="方正仿宋简体" w:eastAsia="方正仿宋简体" w:hAnsi="仿宋" w:hint="eastAsia"/>
          <w:sz w:val="32"/>
          <w:szCs w:val="32"/>
        </w:rPr>
        <w:t>活动花絮视频）同步在相应的视频号或抖音号等新媒体上发布。</w:t>
      </w:r>
    </w:p>
    <w:p w:rsidR="00E502F8" w:rsidRPr="00E502F8" w:rsidRDefault="00E502F8" w:rsidP="00E502F8">
      <w:pPr>
        <w:widowControl/>
        <w:spacing w:line="576" w:lineRule="exact"/>
        <w:ind w:firstLineChars="200" w:firstLine="640"/>
        <w:jc w:val="left"/>
        <w:rPr>
          <w:rFonts w:ascii="方正仿宋简体" w:eastAsia="方正仿宋简体" w:hAnsi="仿宋"/>
          <w:sz w:val="32"/>
          <w:szCs w:val="32"/>
        </w:rPr>
      </w:pPr>
      <w:r w:rsidRPr="00E502F8">
        <w:rPr>
          <w:rFonts w:ascii="方正仿宋简体" w:eastAsia="方正仿宋简体" w:hAnsi="仿宋" w:hint="eastAsia"/>
          <w:sz w:val="32"/>
          <w:szCs w:val="32"/>
        </w:rPr>
        <w:t>（二）线下活动</w:t>
      </w:r>
    </w:p>
    <w:p w:rsidR="00E502F8" w:rsidRPr="00E502F8" w:rsidRDefault="00E502F8" w:rsidP="00E502F8">
      <w:pPr>
        <w:widowControl/>
        <w:spacing w:line="576" w:lineRule="exact"/>
        <w:ind w:firstLineChars="200" w:firstLine="640"/>
        <w:jc w:val="left"/>
        <w:rPr>
          <w:rFonts w:ascii="方正仿宋简体" w:eastAsia="方正仿宋简体" w:hAnsi="仿宋"/>
          <w:sz w:val="32"/>
          <w:szCs w:val="32"/>
        </w:rPr>
      </w:pPr>
      <w:r w:rsidRPr="00E502F8">
        <w:rPr>
          <w:rFonts w:ascii="方正仿宋简体" w:eastAsia="方正仿宋简体" w:hAnsi="仿宋" w:hint="eastAsia"/>
          <w:sz w:val="32"/>
          <w:szCs w:val="32"/>
        </w:rPr>
        <w:t>以大课堂的形式走进蓬江区/江海区的一所学校开展现场预防交通伤害教育讲座活动。通过预防交通伤害知识宣讲课、大货车盲区能“藏”多少人实验、交通安全知识游园会等形式，让同学们认识到预防交通伤害的重要性，提升孩子们预防道路交通伤害的意识，争当一名“交通安全小达人”。</w:t>
      </w:r>
    </w:p>
    <w:p w:rsidR="00E502F8" w:rsidRPr="00E502F8" w:rsidRDefault="00E502F8" w:rsidP="00E502F8">
      <w:pPr>
        <w:widowControl/>
        <w:spacing w:line="576" w:lineRule="exact"/>
        <w:ind w:firstLineChars="200" w:firstLine="640"/>
        <w:jc w:val="left"/>
        <w:rPr>
          <w:rFonts w:ascii="方正仿宋简体" w:eastAsia="方正仿宋简体" w:hAnsi="仿宋"/>
          <w:sz w:val="32"/>
          <w:szCs w:val="32"/>
        </w:rPr>
      </w:pPr>
      <w:r w:rsidRPr="00E502F8">
        <w:rPr>
          <w:rFonts w:ascii="方正仿宋简体" w:eastAsia="方正仿宋简体" w:hAnsi="仿宋" w:hint="eastAsia"/>
          <w:sz w:val="32"/>
          <w:szCs w:val="32"/>
        </w:rPr>
        <w:t>服务要求：</w:t>
      </w:r>
    </w:p>
    <w:p w:rsidR="00E502F8" w:rsidRPr="00E502F8" w:rsidRDefault="00E502F8" w:rsidP="00E502F8">
      <w:pPr>
        <w:widowControl/>
        <w:spacing w:line="576" w:lineRule="exact"/>
        <w:ind w:firstLineChars="200" w:firstLine="640"/>
        <w:jc w:val="left"/>
        <w:rPr>
          <w:rFonts w:ascii="方正仿宋简体" w:eastAsia="方正仿宋简体" w:hAnsi="仿宋"/>
          <w:sz w:val="32"/>
          <w:szCs w:val="32"/>
        </w:rPr>
      </w:pPr>
      <w:r w:rsidRPr="00E502F8">
        <w:rPr>
          <w:rFonts w:ascii="方正仿宋简体" w:eastAsia="方正仿宋简体" w:hAnsi="仿宋" w:hint="eastAsia"/>
          <w:sz w:val="32"/>
          <w:szCs w:val="32"/>
        </w:rPr>
        <w:t>1.供应商需主动联系进入学校举办1次现场活动，确保每场活动参加人数达到80人以上，活动现场需营造必要氛围。</w:t>
      </w:r>
    </w:p>
    <w:p w:rsidR="00E502F8" w:rsidRPr="00E502F8" w:rsidRDefault="00E502F8" w:rsidP="00E502F8">
      <w:pPr>
        <w:widowControl/>
        <w:spacing w:line="576" w:lineRule="exact"/>
        <w:ind w:firstLineChars="200" w:firstLine="640"/>
        <w:jc w:val="left"/>
        <w:rPr>
          <w:rFonts w:ascii="方正仿宋简体" w:eastAsia="方正仿宋简体" w:hAnsi="仿宋"/>
          <w:sz w:val="32"/>
          <w:szCs w:val="32"/>
        </w:rPr>
      </w:pPr>
      <w:r w:rsidRPr="00E502F8">
        <w:rPr>
          <w:rFonts w:ascii="方正仿宋简体" w:eastAsia="方正仿宋简体" w:hAnsi="仿宋" w:hint="eastAsia"/>
          <w:sz w:val="32"/>
          <w:szCs w:val="32"/>
        </w:rPr>
        <w:t>2.将现场预防交通伤害教育讲座活动拍摄成</w:t>
      </w:r>
      <w:r w:rsidR="00E978A9">
        <w:rPr>
          <w:rFonts w:ascii="方正仿宋简体" w:eastAsia="方正仿宋简体" w:hAnsi="仿宋" w:hint="eastAsia"/>
          <w:sz w:val="32"/>
          <w:szCs w:val="32"/>
        </w:rPr>
        <w:t>1个</w:t>
      </w:r>
      <w:r w:rsidRPr="00E502F8">
        <w:rPr>
          <w:rFonts w:ascii="方正仿宋简体" w:eastAsia="方正仿宋简体" w:hAnsi="仿宋" w:hint="eastAsia"/>
          <w:sz w:val="32"/>
          <w:szCs w:val="32"/>
        </w:rPr>
        <w:t>短视频，通过媒体平台传播，鼓励参与到活动的</w:t>
      </w:r>
      <w:r w:rsidR="00716464">
        <w:rPr>
          <w:rFonts w:ascii="方正仿宋简体" w:eastAsia="方正仿宋简体" w:hAnsi="仿宋" w:hint="eastAsia"/>
          <w:sz w:val="32"/>
          <w:szCs w:val="32"/>
        </w:rPr>
        <w:t>学生</w:t>
      </w:r>
      <w:r w:rsidRPr="00E502F8">
        <w:rPr>
          <w:rFonts w:ascii="方正仿宋简体" w:eastAsia="方正仿宋简体" w:hAnsi="仿宋" w:hint="eastAsia"/>
          <w:sz w:val="32"/>
          <w:szCs w:val="32"/>
        </w:rPr>
        <w:t xml:space="preserve">将活动感悟创作成文。   </w:t>
      </w:r>
    </w:p>
    <w:p w:rsidR="00E502F8" w:rsidRPr="00E502F8" w:rsidRDefault="00E502F8" w:rsidP="00E867A1">
      <w:pPr>
        <w:widowControl/>
        <w:spacing w:line="576" w:lineRule="exact"/>
        <w:ind w:firstLineChars="200" w:firstLine="640"/>
        <w:jc w:val="left"/>
        <w:rPr>
          <w:rFonts w:ascii="方正仿宋简体" w:eastAsia="方正仿宋简体" w:hAnsi="仿宋"/>
          <w:sz w:val="32"/>
          <w:szCs w:val="32"/>
        </w:rPr>
      </w:pPr>
      <w:r w:rsidRPr="00E502F8">
        <w:rPr>
          <w:rFonts w:ascii="方正仿宋简体" w:eastAsia="方正仿宋简体" w:hAnsi="仿宋" w:hint="eastAsia"/>
          <w:sz w:val="32"/>
          <w:szCs w:val="32"/>
        </w:rPr>
        <w:t>四、版权相关</w:t>
      </w:r>
    </w:p>
    <w:p w:rsidR="00E502F8" w:rsidRPr="00E502F8" w:rsidRDefault="00E502F8" w:rsidP="00E502F8">
      <w:pPr>
        <w:widowControl/>
        <w:spacing w:line="576" w:lineRule="exact"/>
        <w:ind w:firstLineChars="200" w:firstLine="640"/>
        <w:jc w:val="left"/>
        <w:rPr>
          <w:rFonts w:ascii="方正仿宋简体" w:eastAsia="方正仿宋简体" w:hAnsi="仿宋"/>
          <w:sz w:val="32"/>
          <w:szCs w:val="32"/>
        </w:rPr>
      </w:pPr>
      <w:r w:rsidRPr="00E502F8">
        <w:rPr>
          <w:rFonts w:ascii="方正仿宋简体" w:eastAsia="方正仿宋简体" w:hAnsi="仿宋" w:hint="eastAsia"/>
          <w:sz w:val="32"/>
          <w:szCs w:val="32"/>
        </w:rPr>
        <w:t>（一）本项目所有版权归属为江门市疾病预防控制中心。未经同意，不得将任何形式的版权转让给第三方。</w:t>
      </w:r>
    </w:p>
    <w:p w:rsidR="00E502F8" w:rsidRPr="00E502F8" w:rsidRDefault="00E502F8" w:rsidP="00E502F8">
      <w:pPr>
        <w:widowControl/>
        <w:spacing w:line="576" w:lineRule="exact"/>
        <w:ind w:firstLineChars="200" w:firstLine="640"/>
        <w:jc w:val="left"/>
        <w:rPr>
          <w:rFonts w:ascii="方正仿宋简体" w:eastAsia="方正仿宋简体" w:hAnsi="仿宋"/>
          <w:sz w:val="32"/>
          <w:szCs w:val="32"/>
        </w:rPr>
      </w:pPr>
      <w:r w:rsidRPr="00E502F8">
        <w:rPr>
          <w:rFonts w:ascii="方正仿宋简体" w:eastAsia="方正仿宋简体" w:hAnsi="仿宋" w:hint="eastAsia"/>
          <w:sz w:val="32"/>
          <w:szCs w:val="32"/>
        </w:rPr>
        <w:lastRenderedPageBreak/>
        <w:t>（二）供应商承诺视频制作过程所使用的各项元素不存在版权上的瑕疵或争议，若存在争议并引起第三方追诉，采购人概不负责，成交人承担由此引起的全部责任。</w:t>
      </w:r>
    </w:p>
    <w:p w:rsidR="00E502F8" w:rsidRPr="00E502F8" w:rsidRDefault="00F9022C" w:rsidP="00E502F8">
      <w:pPr>
        <w:widowControl/>
        <w:spacing w:line="576" w:lineRule="exact"/>
        <w:ind w:firstLineChars="200" w:firstLine="640"/>
        <w:jc w:val="left"/>
        <w:rPr>
          <w:rFonts w:ascii="方正仿宋简体" w:eastAsia="方正仿宋简体" w:hAnsi="仿宋"/>
          <w:sz w:val="32"/>
          <w:szCs w:val="32"/>
        </w:rPr>
      </w:pPr>
      <w:r>
        <w:rPr>
          <w:rFonts w:ascii="方正仿宋简体" w:eastAsia="方正仿宋简体" w:hAnsi="仿宋" w:hint="eastAsia"/>
          <w:sz w:val="32"/>
          <w:szCs w:val="32"/>
        </w:rPr>
        <w:t>五</w:t>
      </w:r>
      <w:r w:rsidR="00E502F8" w:rsidRPr="00E502F8">
        <w:rPr>
          <w:rFonts w:ascii="方正仿宋简体" w:eastAsia="方正仿宋简体" w:hAnsi="仿宋" w:hint="eastAsia"/>
          <w:sz w:val="32"/>
          <w:szCs w:val="32"/>
        </w:rPr>
        <w:t>、其他事项</w:t>
      </w:r>
    </w:p>
    <w:p w:rsidR="00982FB0" w:rsidRDefault="00E502F8" w:rsidP="00E502F8">
      <w:pPr>
        <w:widowControl/>
        <w:spacing w:line="576" w:lineRule="exact"/>
        <w:ind w:firstLineChars="200" w:firstLine="640"/>
        <w:jc w:val="left"/>
        <w:rPr>
          <w:rFonts w:ascii="方正仿宋简体" w:eastAsia="方正仿宋简体" w:hAnsi="仿宋" w:cs="Times New Roman"/>
          <w:sz w:val="32"/>
          <w:szCs w:val="32"/>
        </w:rPr>
      </w:pPr>
      <w:r w:rsidRPr="00E502F8">
        <w:rPr>
          <w:rFonts w:ascii="方正仿宋简体" w:eastAsia="方正仿宋简体" w:hAnsi="仿宋" w:hint="eastAsia"/>
          <w:sz w:val="32"/>
          <w:szCs w:val="32"/>
        </w:rPr>
        <w:t>供应商需在活动结束后，提供在江门</w:t>
      </w:r>
      <w:r w:rsidR="0064559D">
        <w:rPr>
          <w:rFonts w:ascii="方正仿宋简体" w:eastAsia="方正仿宋简体" w:hAnsi="仿宋" w:hint="eastAsia"/>
          <w:sz w:val="32"/>
          <w:szCs w:val="32"/>
        </w:rPr>
        <w:t>本地有影响力的</w:t>
      </w:r>
      <w:r w:rsidRPr="00E502F8">
        <w:rPr>
          <w:rFonts w:ascii="方正仿宋简体" w:eastAsia="方正仿宋简体" w:hAnsi="仿宋" w:hint="eastAsia"/>
          <w:sz w:val="32"/>
          <w:szCs w:val="32"/>
        </w:rPr>
        <w:t>主流新媒体发布的痕迹资料，包括视频点击量、转发数等。同时，还要提交相关活动的举办情况资料。</w:t>
      </w:r>
    </w:p>
    <w:sectPr w:rsidR="00982FB0" w:rsidSect="00E502F8">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谭妙瑜">
    <w15:presenceInfo w15:providerId="None" w15:userId="谭妙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121.241.45/seeyon/officeservlet"/>
  </w:docVars>
  <w:rsids>
    <w:rsidRoot w:val="37DF704C"/>
    <w:rsid w:val="37DF704C"/>
    <w:rsid w:val="8EB73C50"/>
    <w:rsid w:val="93BFAED3"/>
    <w:rsid w:val="979D4133"/>
    <w:rsid w:val="9DF7D4EF"/>
    <w:rsid w:val="9EF790D3"/>
    <w:rsid w:val="9FFB37FA"/>
    <w:rsid w:val="AF7BF8D7"/>
    <w:rsid w:val="B3B5AC20"/>
    <w:rsid w:val="B5D7CC1D"/>
    <w:rsid w:val="BFEFAE28"/>
    <w:rsid w:val="CFEABEE4"/>
    <w:rsid w:val="DDFF8FB1"/>
    <w:rsid w:val="DFF7EB4B"/>
    <w:rsid w:val="EBBCF7B2"/>
    <w:rsid w:val="EBF627A3"/>
    <w:rsid w:val="EFF37B4E"/>
    <w:rsid w:val="EFFEC64E"/>
    <w:rsid w:val="EFFF1266"/>
    <w:rsid w:val="F73F47C3"/>
    <w:rsid w:val="F7F71581"/>
    <w:rsid w:val="F9F3C056"/>
    <w:rsid w:val="FBB1587F"/>
    <w:rsid w:val="FBDF88A4"/>
    <w:rsid w:val="FBE73427"/>
    <w:rsid w:val="FDFBD1C7"/>
    <w:rsid w:val="FFBF66D5"/>
    <w:rsid w:val="000C6BD8"/>
    <w:rsid w:val="001129E6"/>
    <w:rsid w:val="00162A1C"/>
    <w:rsid w:val="00302936"/>
    <w:rsid w:val="0054050E"/>
    <w:rsid w:val="005566DE"/>
    <w:rsid w:val="005A507E"/>
    <w:rsid w:val="005E49FB"/>
    <w:rsid w:val="005E69DB"/>
    <w:rsid w:val="0064559D"/>
    <w:rsid w:val="00655674"/>
    <w:rsid w:val="0066677B"/>
    <w:rsid w:val="00681D2F"/>
    <w:rsid w:val="00686146"/>
    <w:rsid w:val="006B3E33"/>
    <w:rsid w:val="00716464"/>
    <w:rsid w:val="0079322C"/>
    <w:rsid w:val="008B1C07"/>
    <w:rsid w:val="008D7631"/>
    <w:rsid w:val="008F68B2"/>
    <w:rsid w:val="009737CF"/>
    <w:rsid w:val="00974DCF"/>
    <w:rsid w:val="00982FB0"/>
    <w:rsid w:val="00A9303B"/>
    <w:rsid w:val="00B9173B"/>
    <w:rsid w:val="00C25573"/>
    <w:rsid w:val="00C4279B"/>
    <w:rsid w:val="00C73EBF"/>
    <w:rsid w:val="00E502F8"/>
    <w:rsid w:val="00E84A15"/>
    <w:rsid w:val="00E867A1"/>
    <w:rsid w:val="00E978A9"/>
    <w:rsid w:val="00EB0701"/>
    <w:rsid w:val="00F241AF"/>
    <w:rsid w:val="00F3355F"/>
    <w:rsid w:val="00F9022C"/>
    <w:rsid w:val="00FA5BC6"/>
    <w:rsid w:val="0FFC4A75"/>
    <w:rsid w:val="2F3F40D4"/>
    <w:rsid w:val="2FE5D295"/>
    <w:rsid w:val="36C282E4"/>
    <w:rsid w:val="37DF704C"/>
    <w:rsid w:val="3F7F38E8"/>
    <w:rsid w:val="3FB28B12"/>
    <w:rsid w:val="4DED85CC"/>
    <w:rsid w:val="4FBF1284"/>
    <w:rsid w:val="57F542D3"/>
    <w:rsid w:val="5AFEC4DC"/>
    <w:rsid w:val="5CBD580A"/>
    <w:rsid w:val="5DFF4A8B"/>
    <w:rsid w:val="5FDF3C09"/>
    <w:rsid w:val="662FB0E5"/>
    <w:rsid w:val="6BE81A17"/>
    <w:rsid w:val="71FFAD7E"/>
    <w:rsid w:val="71FFE75D"/>
    <w:rsid w:val="73F78846"/>
    <w:rsid w:val="73FA5660"/>
    <w:rsid w:val="76D72008"/>
    <w:rsid w:val="776E0AAB"/>
    <w:rsid w:val="7DFD30D5"/>
    <w:rsid w:val="7F6B0088"/>
    <w:rsid w:val="7FDA50E7"/>
    <w:rsid w:val="7FFE9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next w:val="a"/>
    <w:qFormat/>
    <w:rPr>
      <w:rFonts w:ascii="宋体" w:hAnsi="Courier New" w:cs="Courier New"/>
    </w:rPr>
  </w:style>
  <w:style w:type="paragraph" w:styleId="a4">
    <w:name w:val="Balloon Text"/>
    <w:basedOn w:val="a"/>
    <w:link w:val="Char"/>
    <w:qFormat/>
    <w:rPr>
      <w:sz w:val="18"/>
      <w:szCs w:val="18"/>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99"/>
    <w:qFormat/>
    <w:pPr>
      <w:ind w:firstLineChars="200" w:firstLine="420"/>
    </w:pPr>
  </w:style>
  <w:style w:type="character" w:customStyle="1" w:styleId="Char0">
    <w:name w:val="页眉 Char"/>
    <w:link w:val="a6"/>
    <w:qFormat/>
    <w:rPr>
      <w:rFonts w:cs="Calibri"/>
      <w:kern w:val="2"/>
      <w:sz w:val="18"/>
      <w:szCs w:val="18"/>
    </w:rPr>
  </w:style>
  <w:style w:type="character" w:customStyle="1" w:styleId="Char">
    <w:name w:val="批注框文本 Char"/>
    <w:link w:val="a4"/>
    <w:qFormat/>
    <w:rPr>
      <w:rFonts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next w:val="a"/>
    <w:qFormat/>
    <w:rPr>
      <w:rFonts w:ascii="宋体" w:hAnsi="Courier New" w:cs="Courier New"/>
    </w:rPr>
  </w:style>
  <w:style w:type="paragraph" w:styleId="a4">
    <w:name w:val="Balloon Text"/>
    <w:basedOn w:val="a"/>
    <w:link w:val="Char"/>
    <w:qFormat/>
    <w:rPr>
      <w:sz w:val="18"/>
      <w:szCs w:val="18"/>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99"/>
    <w:qFormat/>
    <w:pPr>
      <w:ind w:firstLineChars="200" w:firstLine="420"/>
    </w:pPr>
  </w:style>
  <w:style w:type="character" w:customStyle="1" w:styleId="Char0">
    <w:name w:val="页眉 Char"/>
    <w:link w:val="a6"/>
    <w:qFormat/>
    <w:rPr>
      <w:rFonts w:cs="Calibri"/>
      <w:kern w:val="2"/>
      <w:sz w:val="18"/>
      <w:szCs w:val="18"/>
    </w:rPr>
  </w:style>
  <w:style w:type="character" w:customStyle="1" w:styleId="Char">
    <w:name w:val="批注框文本 Char"/>
    <w:link w:val="a4"/>
    <w:qFormat/>
    <w:rPr>
      <w:rFonts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155</Words>
  <Characters>890</Characters>
  <Application>Microsoft Office Word</Application>
  <DocSecurity>0</DocSecurity>
  <Lines>7</Lines>
  <Paragraphs>2</Paragraphs>
  <ScaleCrop>false</ScaleCrop>
  <Company>Microsoft</Company>
  <LinksUpToDate>false</LinksUpToDate>
  <CharactersWithSpaces>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关于健康教育科普资料、用品制作</dc:title>
  <dc:creator>黄惠玲</dc:creator>
  <cp:lastModifiedBy>郑青</cp:lastModifiedBy>
  <cp:revision>5</cp:revision>
  <dcterms:created xsi:type="dcterms:W3CDTF">2025-08-21T08:29:00Z</dcterms:created>
  <dcterms:modified xsi:type="dcterms:W3CDTF">2025-08-25T01:40:00Z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CBD7F30E0619A41FF8F29B68AF312A33_43</vt:lpwstr>
  </property>
</Properties>
</file>