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50E9B" w14:textId="690E2707" w:rsidR="00021A2C" w:rsidRPr="00021A2C" w:rsidRDefault="00021A2C" w:rsidP="00575513">
      <w:pPr>
        <w:adjustRightInd w:val="0"/>
        <w:snapToGrid w:val="0"/>
        <w:spacing w:line="400" w:lineRule="exact"/>
        <w:jc w:val="center"/>
        <w:rPr>
          <w:rFonts w:hint="eastAsia"/>
          <w:b/>
          <w:bCs/>
          <w:sz w:val="30"/>
          <w:szCs w:val="30"/>
        </w:rPr>
      </w:pPr>
      <w:r w:rsidRPr="00021A2C">
        <w:rPr>
          <w:rFonts w:hint="eastAsia"/>
          <w:b/>
          <w:bCs/>
          <w:sz w:val="30"/>
          <w:szCs w:val="30"/>
        </w:rPr>
        <w:t>项目采购需求</w:t>
      </w:r>
    </w:p>
    <w:p w14:paraId="2DAC7C58" w14:textId="17875EF2" w:rsidR="006C54F1" w:rsidRDefault="00A53B1F" w:rsidP="006C54F1">
      <w:pPr>
        <w:adjustRightInd w:val="0"/>
        <w:snapToGrid w:val="0"/>
        <w:spacing w:line="400" w:lineRule="exact"/>
        <w:rPr>
          <w:b/>
          <w:bCs/>
          <w:sz w:val="21"/>
          <w:szCs w:val="21"/>
        </w:rPr>
      </w:pPr>
      <w:r>
        <w:rPr>
          <w:rFonts w:hint="eastAsia"/>
          <w:b/>
          <w:bCs/>
          <w:sz w:val="21"/>
          <w:szCs w:val="21"/>
        </w:rPr>
        <w:t>包组</w:t>
      </w:r>
      <w:r>
        <w:rPr>
          <w:rFonts w:hint="eastAsia"/>
          <w:b/>
          <w:bCs/>
          <w:sz w:val="21"/>
          <w:szCs w:val="21"/>
        </w:rPr>
        <w:t>1</w:t>
      </w:r>
      <w:r w:rsidR="006C54F1">
        <w:rPr>
          <w:rFonts w:hint="eastAsia"/>
          <w:b/>
          <w:bCs/>
          <w:sz w:val="21"/>
          <w:szCs w:val="21"/>
        </w:rPr>
        <w:t>设备清单：</w:t>
      </w:r>
    </w:p>
    <w:p w14:paraId="2073EAD1" w14:textId="1CCDC915" w:rsidR="006C54F1" w:rsidRDefault="006C54F1" w:rsidP="006C54F1">
      <w:pPr>
        <w:adjustRightInd w:val="0"/>
        <w:snapToGrid w:val="0"/>
        <w:spacing w:line="400" w:lineRule="exact"/>
        <w:rPr>
          <w:b/>
          <w:bCs/>
          <w:sz w:val="21"/>
          <w:szCs w:val="21"/>
        </w:rPr>
      </w:pPr>
      <w:r>
        <w:rPr>
          <w:rFonts w:hint="eastAsia"/>
          <w:b/>
          <w:bCs/>
          <w:sz w:val="21"/>
          <w:szCs w:val="21"/>
        </w:rPr>
        <w:t>1</w:t>
      </w:r>
      <w:r>
        <w:rPr>
          <w:rFonts w:hint="eastAsia"/>
          <w:b/>
          <w:bCs/>
          <w:sz w:val="21"/>
          <w:szCs w:val="21"/>
        </w:rPr>
        <w:t>、荧光定量</w:t>
      </w:r>
      <w:r>
        <w:rPr>
          <w:rFonts w:hint="eastAsia"/>
          <w:b/>
          <w:bCs/>
          <w:sz w:val="21"/>
          <w:szCs w:val="21"/>
        </w:rPr>
        <w:t>PCR</w:t>
      </w:r>
      <w:r>
        <w:rPr>
          <w:rFonts w:hint="eastAsia"/>
          <w:b/>
          <w:bCs/>
          <w:sz w:val="21"/>
          <w:szCs w:val="21"/>
        </w:rPr>
        <w:t>仪</w:t>
      </w:r>
      <w:r>
        <w:rPr>
          <w:rFonts w:hint="eastAsia"/>
          <w:b/>
          <w:bCs/>
          <w:sz w:val="21"/>
          <w:szCs w:val="21"/>
        </w:rPr>
        <w:t>3</w:t>
      </w:r>
      <w:r>
        <w:rPr>
          <w:rFonts w:hint="eastAsia"/>
          <w:b/>
          <w:bCs/>
          <w:sz w:val="21"/>
          <w:szCs w:val="21"/>
        </w:rPr>
        <w:t>台；</w:t>
      </w:r>
    </w:p>
    <w:p w14:paraId="1DA7E226" w14:textId="284CE4D9" w:rsidR="006C54F1" w:rsidRDefault="006C54F1" w:rsidP="006C54F1">
      <w:pPr>
        <w:adjustRightInd w:val="0"/>
        <w:snapToGrid w:val="0"/>
        <w:spacing w:line="400" w:lineRule="exact"/>
        <w:rPr>
          <w:b/>
          <w:bCs/>
          <w:sz w:val="21"/>
          <w:szCs w:val="21"/>
        </w:rPr>
      </w:pPr>
      <w:r>
        <w:rPr>
          <w:rFonts w:hint="eastAsia"/>
          <w:b/>
          <w:bCs/>
          <w:sz w:val="21"/>
          <w:szCs w:val="21"/>
        </w:rPr>
        <w:t>2</w:t>
      </w:r>
      <w:r>
        <w:rPr>
          <w:rFonts w:hint="eastAsia"/>
          <w:b/>
          <w:bCs/>
          <w:sz w:val="21"/>
          <w:szCs w:val="21"/>
        </w:rPr>
        <w:t>、超微量分光光度计</w:t>
      </w:r>
      <w:r>
        <w:rPr>
          <w:rFonts w:hint="eastAsia"/>
          <w:b/>
          <w:bCs/>
          <w:sz w:val="21"/>
          <w:szCs w:val="21"/>
        </w:rPr>
        <w:t>1</w:t>
      </w:r>
      <w:r>
        <w:rPr>
          <w:rFonts w:hint="eastAsia"/>
          <w:b/>
          <w:bCs/>
          <w:sz w:val="21"/>
          <w:szCs w:val="21"/>
        </w:rPr>
        <w:t>台</w:t>
      </w:r>
    </w:p>
    <w:p w14:paraId="0D83E2C9" w14:textId="14921194" w:rsidR="006C54F1" w:rsidRDefault="006C54F1" w:rsidP="006C54F1">
      <w:pPr>
        <w:adjustRightInd w:val="0"/>
        <w:snapToGrid w:val="0"/>
        <w:spacing w:line="400" w:lineRule="exact"/>
        <w:rPr>
          <w:b/>
          <w:bCs/>
          <w:sz w:val="21"/>
          <w:szCs w:val="21"/>
        </w:rPr>
      </w:pPr>
      <w:r>
        <w:rPr>
          <w:rFonts w:hint="eastAsia"/>
          <w:b/>
          <w:bCs/>
          <w:sz w:val="21"/>
          <w:szCs w:val="21"/>
        </w:rPr>
        <w:t>3</w:t>
      </w:r>
      <w:r>
        <w:rPr>
          <w:rFonts w:hint="eastAsia"/>
          <w:b/>
          <w:bCs/>
          <w:sz w:val="21"/>
          <w:szCs w:val="21"/>
        </w:rPr>
        <w:t>、生物安全柜</w:t>
      </w:r>
      <w:r>
        <w:rPr>
          <w:rFonts w:hint="eastAsia"/>
          <w:b/>
          <w:bCs/>
          <w:sz w:val="21"/>
          <w:szCs w:val="21"/>
        </w:rPr>
        <w:t>2</w:t>
      </w:r>
      <w:r>
        <w:rPr>
          <w:rFonts w:hint="eastAsia"/>
          <w:b/>
          <w:bCs/>
          <w:sz w:val="21"/>
          <w:szCs w:val="21"/>
        </w:rPr>
        <w:t>台</w:t>
      </w:r>
    </w:p>
    <w:p w14:paraId="42B9076C" w14:textId="14FC06DE" w:rsidR="006C54F1" w:rsidRDefault="006C54F1" w:rsidP="006C54F1">
      <w:pPr>
        <w:adjustRightInd w:val="0"/>
        <w:snapToGrid w:val="0"/>
        <w:spacing w:line="400" w:lineRule="exact"/>
        <w:rPr>
          <w:b/>
          <w:bCs/>
          <w:sz w:val="21"/>
          <w:szCs w:val="21"/>
        </w:rPr>
      </w:pPr>
      <w:r>
        <w:rPr>
          <w:rFonts w:hint="eastAsia"/>
          <w:b/>
          <w:bCs/>
          <w:sz w:val="21"/>
          <w:szCs w:val="21"/>
        </w:rPr>
        <w:t>4</w:t>
      </w:r>
      <w:r>
        <w:rPr>
          <w:rFonts w:hint="eastAsia"/>
          <w:b/>
          <w:bCs/>
          <w:sz w:val="21"/>
          <w:szCs w:val="21"/>
        </w:rPr>
        <w:t>、小型桌面离心机</w:t>
      </w:r>
      <w:r>
        <w:rPr>
          <w:rFonts w:hint="eastAsia"/>
          <w:b/>
          <w:bCs/>
          <w:sz w:val="21"/>
          <w:szCs w:val="21"/>
        </w:rPr>
        <w:t>3</w:t>
      </w:r>
      <w:r>
        <w:rPr>
          <w:rFonts w:hint="eastAsia"/>
          <w:b/>
          <w:bCs/>
          <w:sz w:val="21"/>
          <w:szCs w:val="21"/>
        </w:rPr>
        <w:t>台</w:t>
      </w:r>
    </w:p>
    <w:p w14:paraId="23A0308B" w14:textId="3AFF41A6" w:rsidR="006C54F1" w:rsidRDefault="006C54F1" w:rsidP="006C54F1">
      <w:pPr>
        <w:adjustRightInd w:val="0"/>
        <w:snapToGrid w:val="0"/>
        <w:spacing w:line="400" w:lineRule="exact"/>
        <w:rPr>
          <w:rFonts w:ascii="宋体" w:hAnsi="宋体"/>
          <w:b/>
          <w:bCs/>
          <w:sz w:val="21"/>
          <w:szCs w:val="21"/>
        </w:rPr>
      </w:pPr>
      <w:r>
        <w:rPr>
          <w:rFonts w:hint="eastAsia"/>
          <w:b/>
          <w:bCs/>
          <w:sz w:val="21"/>
          <w:szCs w:val="21"/>
        </w:rPr>
        <w:t>5</w:t>
      </w:r>
      <w:r>
        <w:rPr>
          <w:rFonts w:hint="eastAsia"/>
          <w:b/>
          <w:bCs/>
          <w:sz w:val="21"/>
          <w:szCs w:val="21"/>
        </w:rPr>
        <w:t>、</w:t>
      </w:r>
      <w:r>
        <w:rPr>
          <w:rFonts w:hint="eastAsia"/>
          <w:b/>
          <w:bCs/>
          <w:sz w:val="21"/>
          <w:szCs w:val="21"/>
        </w:rPr>
        <w:t>-40</w:t>
      </w:r>
      <w:r>
        <w:rPr>
          <w:rFonts w:ascii="宋体" w:hAnsi="宋体" w:hint="eastAsia"/>
          <w:b/>
          <w:bCs/>
          <w:sz w:val="21"/>
          <w:szCs w:val="21"/>
        </w:rPr>
        <w:t>℃冷冻冰箱1台</w:t>
      </w:r>
    </w:p>
    <w:p w14:paraId="30581D11" w14:textId="6C080BC1" w:rsidR="006C54F1" w:rsidRPr="006C54F1" w:rsidRDefault="006C54F1" w:rsidP="006C54F1">
      <w:pPr>
        <w:adjustRightInd w:val="0"/>
        <w:snapToGrid w:val="0"/>
        <w:spacing w:line="400" w:lineRule="exact"/>
        <w:rPr>
          <w:b/>
          <w:bCs/>
          <w:sz w:val="21"/>
          <w:szCs w:val="21"/>
        </w:rPr>
      </w:pPr>
      <w:r>
        <w:rPr>
          <w:rFonts w:ascii="宋体" w:hAnsi="宋体" w:hint="eastAsia"/>
          <w:b/>
          <w:bCs/>
          <w:sz w:val="21"/>
          <w:szCs w:val="21"/>
        </w:rPr>
        <w:t>6、4℃冷藏冰</w:t>
      </w:r>
      <w:r w:rsidR="00C33057">
        <w:rPr>
          <w:rFonts w:ascii="宋体" w:hAnsi="宋体" w:hint="eastAsia"/>
          <w:b/>
          <w:bCs/>
          <w:sz w:val="21"/>
          <w:szCs w:val="21"/>
        </w:rPr>
        <w:t>箱</w:t>
      </w:r>
      <w:r>
        <w:rPr>
          <w:rFonts w:ascii="宋体" w:hAnsi="宋体" w:hint="eastAsia"/>
          <w:b/>
          <w:bCs/>
          <w:sz w:val="21"/>
          <w:szCs w:val="21"/>
        </w:rPr>
        <w:t>1台</w:t>
      </w:r>
    </w:p>
    <w:p w14:paraId="757911EF" w14:textId="77777777" w:rsidR="006C54F1" w:rsidRDefault="006C54F1" w:rsidP="00575513">
      <w:pPr>
        <w:adjustRightInd w:val="0"/>
        <w:snapToGrid w:val="0"/>
        <w:spacing w:line="400" w:lineRule="exact"/>
        <w:jc w:val="center"/>
        <w:rPr>
          <w:b/>
          <w:bCs/>
          <w:sz w:val="21"/>
          <w:szCs w:val="21"/>
        </w:rPr>
      </w:pPr>
    </w:p>
    <w:p w14:paraId="168BC17A" w14:textId="330291D3" w:rsidR="00CC563A" w:rsidRDefault="00DC4B81" w:rsidP="00575513">
      <w:pPr>
        <w:adjustRightInd w:val="0"/>
        <w:snapToGrid w:val="0"/>
        <w:spacing w:line="400" w:lineRule="exact"/>
        <w:jc w:val="center"/>
        <w:rPr>
          <w:b/>
          <w:bCs/>
          <w:sz w:val="21"/>
          <w:szCs w:val="21"/>
        </w:rPr>
      </w:pPr>
      <w:r>
        <w:rPr>
          <w:rFonts w:hint="eastAsia"/>
          <w:b/>
          <w:bCs/>
          <w:sz w:val="21"/>
          <w:szCs w:val="21"/>
        </w:rPr>
        <w:t>荧光定量</w:t>
      </w:r>
      <w:r>
        <w:rPr>
          <w:rFonts w:hint="eastAsia"/>
          <w:b/>
          <w:bCs/>
          <w:sz w:val="21"/>
          <w:szCs w:val="21"/>
        </w:rPr>
        <w:t>PCR</w:t>
      </w:r>
      <w:r>
        <w:rPr>
          <w:rFonts w:hint="eastAsia"/>
          <w:b/>
          <w:bCs/>
          <w:sz w:val="21"/>
          <w:szCs w:val="21"/>
        </w:rPr>
        <w:t>仪参数</w:t>
      </w:r>
    </w:p>
    <w:p w14:paraId="7A3BA63C" w14:textId="112F1698" w:rsidR="00DC0F4D" w:rsidRDefault="00DC0F4D" w:rsidP="00DC0F4D">
      <w:pPr>
        <w:adjustRightInd w:val="0"/>
        <w:snapToGrid w:val="0"/>
        <w:spacing w:line="400" w:lineRule="exact"/>
        <w:rPr>
          <w:b/>
          <w:bCs/>
          <w:sz w:val="21"/>
          <w:szCs w:val="21"/>
        </w:rPr>
      </w:pPr>
      <w:r>
        <w:rPr>
          <w:rFonts w:hint="eastAsia"/>
          <w:b/>
          <w:bCs/>
          <w:sz w:val="21"/>
          <w:szCs w:val="21"/>
        </w:rPr>
        <w:t>一、主要技术参数</w:t>
      </w:r>
    </w:p>
    <w:p w14:paraId="0CF842D6" w14:textId="77777777" w:rsidR="008B5CB3" w:rsidRPr="00E816F0" w:rsidRDefault="008B5CB3" w:rsidP="008B5CB3">
      <w:pPr>
        <w:pStyle w:val="a5"/>
        <w:widowControl w:val="0"/>
        <w:numPr>
          <w:ilvl w:val="0"/>
          <w:numId w:val="1"/>
        </w:numPr>
        <w:adjustRightInd w:val="0"/>
        <w:snapToGrid w:val="0"/>
        <w:spacing w:line="400" w:lineRule="exact"/>
        <w:ind w:firstLineChars="0"/>
        <w:rPr>
          <w:bCs/>
          <w:sz w:val="21"/>
          <w:szCs w:val="21"/>
        </w:rPr>
      </w:pPr>
      <w:r w:rsidRPr="00E816F0">
        <w:rPr>
          <w:rFonts w:hint="eastAsia"/>
          <w:bCs/>
          <w:sz w:val="21"/>
          <w:szCs w:val="21"/>
        </w:rPr>
        <w:t>热循环采用</w:t>
      </w:r>
      <w:proofErr w:type="gramStart"/>
      <w:r w:rsidRPr="00E816F0">
        <w:rPr>
          <w:rFonts w:hint="eastAsia"/>
          <w:bCs/>
          <w:sz w:val="21"/>
          <w:szCs w:val="21"/>
        </w:rPr>
        <w:t>珀</w:t>
      </w:r>
      <w:proofErr w:type="gramEnd"/>
      <w:r w:rsidRPr="00E816F0">
        <w:rPr>
          <w:rFonts w:hint="eastAsia"/>
          <w:bCs/>
          <w:sz w:val="21"/>
          <w:szCs w:val="21"/>
        </w:rPr>
        <w:t>耳帖效应系统，加热冷却方式为半导体，温控精准度高，使用寿命长；</w:t>
      </w:r>
    </w:p>
    <w:p w14:paraId="739194C0" w14:textId="45572DF2" w:rsidR="008B5CB3" w:rsidRPr="00023E65" w:rsidRDefault="008B5CB3" w:rsidP="00023E65">
      <w:pPr>
        <w:pStyle w:val="a5"/>
        <w:widowControl w:val="0"/>
        <w:numPr>
          <w:ilvl w:val="0"/>
          <w:numId w:val="1"/>
        </w:numPr>
        <w:adjustRightInd w:val="0"/>
        <w:snapToGrid w:val="0"/>
        <w:spacing w:line="400" w:lineRule="exact"/>
        <w:ind w:firstLineChars="0"/>
        <w:rPr>
          <w:bCs/>
          <w:sz w:val="21"/>
          <w:szCs w:val="21"/>
        </w:rPr>
      </w:pPr>
      <w:r w:rsidRPr="00E816F0">
        <w:rPr>
          <w:rFonts w:hint="eastAsia"/>
          <w:bCs/>
          <w:sz w:val="21"/>
          <w:szCs w:val="21"/>
        </w:rPr>
        <w:t>温度范围：</w:t>
      </w:r>
      <w:r w:rsidRPr="00E816F0">
        <w:rPr>
          <w:bCs/>
          <w:sz w:val="21"/>
          <w:szCs w:val="21"/>
        </w:rPr>
        <w:t>4</w:t>
      </w:r>
      <w:r w:rsidRPr="00E816F0">
        <w:rPr>
          <w:rFonts w:hint="eastAsia"/>
          <w:bCs/>
          <w:sz w:val="21"/>
          <w:szCs w:val="21"/>
        </w:rPr>
        <w:t>–</w:t>
      </w:r>
      <w:r w:rsidRPr="00E816F0">
        <w:rPr>
          <w:rFonts w:hint="eastAsia"/>
          <w:bCs/>
          <w:sz w:val="21"/>
          <w:szCs w:val="21"/>
        </w:rPr>
        <w:t>100</w:t>
      </w:r>
      <w:r w:rsidRPr="00E816F0">
        <w:rPr>
          <w:rFonts w:hint="eastAsia"/>
          <w:bCs/>
          <w:sz w:val="21"/>
          <w:szCs w:val="21"/>
        </w:rPr>
        <w:t>℃</w:t>
      </w:r>
      <w:r w:rsidR="00734F6A">
        <w:rPr>
          <w:rFonts w:hint="eastAsia"/>
          <w:bCs/>
          <w:sz w:val="21"/>
          <w:szCs w:val="21"/>
        </w:rPr>
        <w:t>。</w:t>
      </w:r>
      <w:r>
        <w:rPr>
          <w:rFonts w:hint="eastAsia"/>
          <w:bCs/>
          <w:sz w:val="21"/>
          <w:szCs w:val="21"/>
        </w:rPr>
        <w:t>4</w:t>
      </w:r>
      <w:r>
        <w:rPr>
          <w:rFonts w:hint="eastAsia"/>
          <w:bCs/>
          <w:sz w:val="21"/>
          <w:szCs w:val="21"/>
        </w:rPr>
        <w:t>℃已足够保证</w:t>
      </w:r>
      <w:r>
        <w:rPr>
          <w:rFonts w:hint="eastAsia"/>
          <w:bCs/>
          <w:sz w:val="21"/>
          <w:szCs w:val="21"/>
        </w:rPr>
        <w:t>PCR</w:t>
      </w:r>
      <w:r>
        <w:rPr>
          <w:rFonts w:hint="eastAsia"/>
          <w:bCs/>
          <w:sz w:val="21"/>
          <w:szCs w:val="21"/>
        </w:rPr>
        <w:t>产物置于机上</w:t>
      </w:r>
      <w:r>
        <w:rPr>
          <w:rFonts w:hint="eastAsia"/>
          <w:bCs/>
          <w:sz w:val="21"/>
          <w:szCs w:val="21"/>
        </w:rPr>
        <w:t>2</w:t>
      </w:r>
      <w:r>
        <w:rPr>
          <w:bCs/>
          <w:sz w:val="21"/>
          <w:szCs w:val="21"/>
        </w:rPr>
        <w:t>4</w:t>
      </w:r>
      <w:r>
        <w:rPr>
          <w:rFonts w:hint="eastAsia"/>
          <w:bCs/>
          <w:sz w:val="21"/>
          <w:szCs w:val="21"/>
        </w:rPr>
        <w:t>h</w:t>
      </w:r>
      <w:r>
        <w:rPr>
          <w:rFonts w:hint="eastAsia"/>
          <w:bCs/>
          <w:sz w:val="21"/>
          <w:szCs w:val="21"/>
        </w:rPr>
        <w:t>之内</w:t>
      </w:r>
      <w:proofErr w:type="gramStart"/>
      <w:r>
        <w:rPr>
          <w:rFonts w:hint="eastAsia"/>
          <w:bCs/>
          <w:sz w:val="21"/>
          <w:szCs w:val="21"/>
        </w:rPr>
        <w:t>不</w:t>
      </w:r>
      <w:proofErr w:type="gramEnd"/>
      <w:r>
        <w:rPr>
          <w:rFonts w:hint="eastAsia"/>
          <w:bCs/>
          <w:sz w:val="21"/>
          <w:szCs w:val="21"/>
        </w:rPr>
        <w:t>降解，且不影响加热模块的使用寿命</w:t>
      </w:r>
      <w:r w:rsidRPr="00E816F0">
        <w:rPr>
          <w:rFonts w:hint="eastAsia"/>
          <w:bCs/>
          <w:sz w:val="21"/>
          <w:szCs w:val="21"/>
        </w:rPr>
        <w:t>；</w:t>
      </w:r>
      <w:r>
        <w:rPr>
          <w:rFonts w:hint="eastAsia"/>
          <w:bCs/>
          <w:sz w:val="21"/>
          <w:szCs w:val="21"/>
        </w:rPr>
        <w:t>过低的温度会导致仪器内部产生结露进而影响</w:t>
      </w:r>
      <w:r w:rsidR="00D57465">
        <w:rPr>
          <w:rFonts w:hint="eastAsia"/>
          <w:bCs/>
          <w:sz w:val="21"/>
          <w:szCs w:val="21"/>
        </w:rPr>
        <w:t>加热模块稳定性</w:t>
      </w:r>
      <w:r>
        <w:rPr>
          <w:rFonts w:hint="eastAsia"/>
          <w:bCs/>
          <w:sz w:val="21"/>
          <w:szCs w:val="21"/>
        </w:rPr>
        <w:t>；</w:t>
      </w:r>
    </w:p>
    <w:p w14:paraId="1F8C3D24" w14:textId="375893A3" w:rsidR="008B5CB3" w:rsidRDefault="008B5CB3" w:rsidP="008B5CB3">
      <w:pPr>
        <w:pStyle w:val="a5"/>
        <w:widowControl w:val="0"/>
        <w:numPr>
          <w:ilvl w:val="0"/>
          <w:numId w:val="1"/>
        </w:numPr>
        <w:adjustRightInd w:val="0"/>
        <w:snapToGrid w:val="0"/>
        <w:spacing w:line="400" w:lineRule="exact"/>
        <w:ind w:firstLineChars="0"/>
        <w:rPr>
          <w:bCs/>
          <w:sz w:val="21"/>
          <w:szCs w:val="21"/>
        </w:rPr>
      </w:pPr>
      <w:r>
        <w:rPr>
          <w:rFonts w:hint="eastAsia"/>
          <w:bCs/>
          <w:sz w:val="21"/>
          <w:szCs w:val="21"/>
        </w:rPr>
        <w:t>可选的</w:t>
      </w:r>
      <w:r w:rsidR="001D388A" w:rsidRPr="008B5CB3">
        <w:rPr>
          <w:rFonts w:hint="eastAsia"/>
          <w:bCs/>
          <w:sz w:val="21"/>
          <w:szCs w:val="21"/>
        </w:rPr>
        <w:t>加热模块</w:t>
      </w:r>
      <w:r w:rsidR="00023E65">
        <w:rPr>
          <w:rFonts w:hint="eastAsia"/>
          <w:bCs/>
          <w:sz w:val="21"/>
          <w:szCs w:val="21"/>
        </w:rPr>
        <w:t>：</w:t>
      </w:r>
      <w:r w:rsidRPr="00D92F79">
        <w:rPr>
          <w:bCs/>
          <w:sz w:val="21"/>
          <w:szCs w:val="21"/>
        </w:rPr>
        <w:t>0.2</w:t>
      </w:r>
      <w:r w:rsidRPr="00D92F79">
        <w:rPr>
          <w:rFonts w:hint="eastAsia"/>
          <w:bCs/>
          <w:sz w:val="21"/>
          <w:szCs w:val="21"/>
        </w:rPr>
        <w:t xml:space="preserve">ml </w:t>
      </w:r>
      <w:r>
        <w:rPr>
          <w:rFonts w:ascii="黑体" w:eastAsia="黑体" w:hAnsi="黑体" w:hint="eastAsia"/>
          <w:bCs/>
          <w:sz w:val="21"/>
          <w:szCs w:val="21"/>
        </w:rPr>
        <w:t>×</w:t>
      </w:r>
      <w:r w:rsidR="00B83179" w:rsidRPr="008B5CB3">
        <w:rPr>
          <w:rFonts w:hint="eastAsia"/>
          <w:bCs/>
          <w:sz w:val="21"/>
          <w:szCs w:val="21"/>
        </w:rPr>
        <w:t>9</w:t>
      </w:r>
      <w:r w:rsidR="00B83179" w:rsidRPr="008B5CB3">
        <w:rPr>
          <w:bCs/>
          <w:sz w:val="21"/>
          <w:szCs w:val="21"/>
        </w:rPr>
        <w:t>6</w:t>
      </w:r>
      <w:r w:rsidR="00B83179" w:rsidRPr="008B5CB3">
        <w:rPr>
          <w:rFonts w:hint="eastAsia"/>
          <w:bCs/>
          <w:sz w:val="21"/>
          <w:szCs w:val="21"/>
        </w:rPr>
        <w:t>孔</w:t>
      </w:r>
      <w:r>
        <w:rPr>
          <w:rFonts w:hint="eastAsia"/>
          <w:bCs/>
          <w:sz w:val="21"/>
          <w:szCs w:val="21"/>
        </w:rPr>
        <w:t>、</w:t>
      </w:r>
      <w:r w:rsidRPr="00D92F79">
        <w:rPr>
          <w:bCs/>
          <w:sz w:val="21"/>
          <w:szCs w:val="21"/>
        </w:rPr>
        <w:t>0.</w:t>
      </w:r>
      <w:r>
        <w:rPr>
          <w:bCs/>
          <w:sz w:val="21"/>
          <w:szCs w:val="21"/>
        </w:rPr>
        <w:t>1</w:t>
      </w:r>
      <w:r w:rsidRPr="00D92F79">
        <w:rPr>
          <w:rFonts w:hint="eastAsia"/>
          <w:bCs/>
          <w:sz w:val="21"/>
          <w:szCs w:val="21"/>
        </w:rPr>
        <w:t xml:space="preserve">ml </w:t>
      </w:r>
      <w:r>
        <w:rPr>
          <w:rFonts w:ascii="黑体" w:eastAsia="黑体" w:hAnsi="黑体" w:hint="eastAsia"/>
          <w:bCs/>
          <w:sz w:val="21"/>
          <w:szCs w:val="21"/>
        </w:rPr>
        <w:t>×</w:t>
      </w:r>
      <w:r w:rsidR="00B83179" w:rsidRPr="008B5CB3">
        <w:rPr>
          <w:rFonts w:hint="eastAsia"/>
          <w:bCs/>
          <w:sz w:val="21"/>
          <w:szCs w:val="21"/>
        </w:rPr>
        <w:t>9</w:t>
      </w:r>
      <w:r w:rsidR="00B83179" w:rsidRPr="008B5CB3">
        <w:rPr>
          <w:bCs/>
          <w:sz w:val="21"/>
          <w:szCs w:val="21"/>
        </w:rPr>
        <w:t>6</w:t>
      </w:r>
      <w:r w:rsidR="00B83179" w:rsidRPr="008B5CB3">
        <w:rPr>
          <w:rFonts w:hint="eastAsia"/>
          <w:bCs/>
          <w:sz w:val="21"/>
          <w:szCs w:val="21"/>
        </w:rPr>
        <w:t>孔</w:t>
      </w:r>
      <w:r>
        <w:rPr>
          <w:rFonts w:hint="eastAsia"/>
          <w:bCs/>
          <w:sz w:val="21"/>
          <w:szCs w:val="21"/>
        </w:rPr>
        <w:t>、</w:t>
      </w:r>
      <w:r w:rsidR="00B83179" w:rsidRPr="008B5CB3">
        <w:rPr>
          <w:rFonts w:hint="eastAsia"/>
          <w:bCs/>
          <w:sz w:val="21"/>
          <w:szCs w:val="21"/>
        </w:rPr>
        <w:t>3</w:t>
      </w:r>
      <w:r w:rsidR="00B83179" w:rsidRPr="008B5CB3">
        <w:rPr>
          <w:bCs/>
          <w:sz w:val="21"/>
          <w:szCs w:val="21"/>
        </w:rPr>
        <w:t>84</w:t>
      </w:r>
      <w:r w:rsidR="00B83179" w:rsidRPr="008B5CB3">
        <w:rPr>
          <w:rFonts w:hint="eastAsia"/>
          <w:bCs/>
          <w:sz w:val="21"/>
          <w:szCs w:val="21"/>
        </w:rPr>
        <w:t>孔</w:t>
      </w:r>
      <w:r w:rsidR="00B83179" w:rsidRPr="008B5CB3">
        <w:rPr>
          <w:rFonts w:hint="eastAsia"/>
          <w:bCs/>
          <w:sz w:val="21"/>
          <w:szCs w:val="21"/>
        </w:rPr>
        <w:t>5-</w:t>
      </w:r>
      <w:r w:rsidR="00B83179" w:rsidRPr="008B5CB3">
        <w:rPr>
          <w:bCs/>
          <w:sz w:val="21"/>
          <w:szCs w:val="21"/>
        </w:rPr>
        <w:t>20</w:t>
      </w:r>
      <w:r w:rsidR="00B83179" w:rsidRPr="008B5CB3">
        <w:rPr>
          <w:rFonts w:hint="eastAsia"/>
          <w:bCs/>
          <w:sz w:val="21"/>
          <w:szCs w:val="21"/>
        </w:rPr>
        <w:t>ul</w:t>
      </w:r>
      <w:r w:rsidR="00B83179" w:rsidRPr="008B5CB3">
        <w:rPr>
          <w:rFonts w:hint="eastAsia"/>
          <w:bCs/>
          <w:sz w:val="21"/>
          <w:szCs w:val="21"/>
        </w:rPr>
        <w:t>；</w:t>
      </w:r>
      <w:r w:rsidR="001D388A" w:rsidRPr="008B5CB3">
        <w:rPr>
          <w:bCs/>
          <w:sz w:val="21"/>
          <w:szCs w:val="21"/>
        </w:rPr>
        <w:t xml:space="preserve"> </w:t>
      </w:r>
    </w:p>
    <w:p w14:paraId="0721398D" w14:textId="73548CBC" w:rsidR="00132192" w:rsidRPr="00023E65" w:rsidRDefault="00023E65" w:rsidP="00023E65">
      <w:pPr>
        <w:pStyle w:val="a5"/>
        <w:widowControl w:val="0"/>
        <w:numPr>
          <w:ilvl w:val="0"/>
          <w:numId w:val="1"/>
        </w:numPr>
        <w:adjustRightInd w:val="0"/>
        <w:snapToGrid w:val="0"/>
        <w:spacing w:line="400" w:lineRule="exact"/>
        <w:ind w:firstLineChars="0"/>
        <w:rPr>
          <w:bCs/>
          <w:sz w:val="21"/>
          <w:szCs w:val="21"/>
        </w:rPr>
      </w:pPr>
      <w:r>
        <w:rPr>
          <w:rFonts w:ascii="宋体" w:hAnsi="宋体" w:hint="eastAsia"/>
          <w:bCs/>
          <w:sz w:val="21"/>
          <w:szCs w:val="21"/>
        </w:rPr>
        <w:t>★</w:t>
      </w:r>
      <w:r w:rsidRPr="008B5CB3">
        <w:rPr>
          <w:bCs/>
          <w:sz w:val="21"/>
          <w:szCs w:val="21"/>
        </w:rPr>
        <w:t>精确数码温控区域</w:t>
      </w:r>
      <w:r>
        <w:rPr>
          <w:rFonts w:hint="eastAsia"/>
          <w:bCs/>
          <w:sz w:val="21"/>
          <w:szCs w:val="21"/>
        </w:rPr>
        <w:t>：≥</w:t>
      </w:r>
      <w:r w:rsidRPr="008B5CB3">
        <w:rPr>
          <w:bCs/>
          <w:sz w:val="21"/>
          <w:szCs w:val="21"/>
        </w:rPr>
        <w:t xml:space="preserve"> </w:t>
      </w:r>
      <w:r w:rsidR="0094432A" w:rsidRPr="008B5CB3">
        <w:rPr>
          <w:bCs/>
          <w:sz w:val="21"/>
          <w:szCs w:val="21"/>
        </w:rPr>
        <w:t>6</w:t>
      </w:r>
      <w:r w:rsidR="0094432A" w:rsidRPr="008B5CB3">
        <w:rPr>
          <w:bCs/>
          <w:sz w:val="21"/>
          <w:szCs w:val="21"/>
        </w:rPr>
        <w:t>个独立的精确数码温控区域</w:t>
      </w:r>
      <w:r w:rsidR="0092057E" w:rsidRPr="008B5CB3">
        <w:rPr>
          <w:rFonts w:hint="eastAsia"/>
          <w:bCs/>
          <w:sz w:val="21"/>
          <w:szCs w:val="21"/>
        </w:rPr>
        <w:t>，每个区域</w:t>
      </w:r>
      <w:r w:rsidR="00132192">
        <w:rPr>
          <w:rFonts w:hint="eastAsia"/>
          <w:bCs/>
          <w:sz w:val="21"/>
          <w:szCs w:val="21"/>
        </w:rPr>
        <w:t>可独立设置反应温度</w:t>
      </w:r>
      <w:r>
        <w:rPr>
          <w:rFonts w:hint="eastAsia"/>
          <w:bCs/>
          <w:sz w:val="21"/>
          <w:szCs w:val="21"/>
        </w:rPr>
        <w:t>，而非模糊的软件模拟温度，相邻</w:t>
      </w:r>
      <w:proofErr w:type="gramStart"/>
      <w:r>
        <w:rPr>
          <w:rFonts w:hint="eastAsia"/>
          <w:bCs/>
          <w:sz w:val="21"/>
          <w:szCs w:val="21"/>
        </w:rPr>
        <w:t>温控区</w:t>
      </w:r>
      <w:proofErr w:type="gramEnd"/>
      <w:r w:rsidRPr="00132192">
        <w:rPr>
          <w:rFonts w:hint="eastAsia"/>
          <w:bCs/>
          <w:sz w:val="21"/>
          <w:szCs w:val="21"/>
        </w:rPr>
        <w:t>温度差异</w:t>
      </w:r>
      <w:r>
        <w:rPr>
          <w:rFonts w:hint="eastAsia"/>
          <w:bCs/>
          <w:sz w:val="21"/>
          <w:szCs w:val="21"/>
        </w:rPr>
        <w:t>可达</w:t>
      </w:r>
      <w:r>
        <w:rPr>
          <w:rFonts w:hint="eastAsia"/>
          <w:bCs/>
          <w:sz w:val="21"/>
          <w:szCs w:val="21"/>
        </w:rPr>
        <w:t xml:space="preserve"> 5</w:t>
      </w:r>
      <w:r>
        <w:rPr>
          <w:rFonts w:hint="eastAsia"/>
          <w:bCs/>
          <w:sz w:val="21"/>
          <w:szCs w:val="21"/>
        </w:rPr>
        <w:t>℃，最大温度差异为</w:t>
      </w:r>
      <w:r>
        <w:rPr>
          <w:rFonts w:hint="eastAsia"/>
          <w:bCs/>
          <w:sz w:val="21"/>
          <w:szCs w:val="21"/>
        </w:rPr>
        <w:t>2</w:t>
      </w:r>
      <w:r>
        <w:rPr>
          <w:bCs/>
          <w:sz w:val="21"/>
          <w:szCs w:val="21"/>
        </w:rPr>
        <w:t>5</w:t>
      </w:r>
      <w:r>
        <w:rPr>
          <w:rFonts w:hint="eastAsia"/>
          <w:bCs/>
          <w:sz w:val="21"/>
          <w:szCs w:val="21"/>
        </w:rPr>
        <w:t>℃；</w:t>
      </w:r>
      <w:r w:rsidRPr="00023E65">
        <w:rPr>
          <w:bCs/>
          <w:sz w:val="21"/>
          <w:szCs w:val="21"/>
        </w:rPr>
        <w:t xml:space="preserve"> </w:t>
      </w:r>
    </w:p>
    <w:p w14:paraId="089A140B" w14:textId="005E1F37" w:rsidR="00132192" w:rsidRDefault="00A63143" w:rsidP="00132192">
      <w:pPr>
        <w:widowControl w:val="0"/>
        <w:numPr>
          <w:ilvl w:val="0"/>
          <w:numId w:val="1"/>
        </w:numPr>
        <w:spacing w:line="360" w:lineRule="auto"/>
        <w:jc w:val="both"/>
        <w:rPr>
          <w:bCs/>
          <w:sz w:val="21"/>
          <w:szCs w:val="21"/>
        </w:rPr>
      </w:pPr>
      <w:r w:rsidRPr="00132192">
        <w:rPr>
          <w:bCs/>
          <w:sz w:val="21"/>
          <w:szCs w:val="21"/>
        </w:rPr>
        <w:t>激发光源</w:t>
      </w:r>
      <w:r w:rsidR="00023E65">
        <w:rPr>
          <w:rFonts w:hint="eastAsia"/>
          <w:bCs/>
          <w:sz w:val="21"/>
          <w:szCs w:val="21"/>
        </w:rPr>
        <w:t>：</w:t>
      </w:r>
      <w:r w:rsidR="0094432A" w:rsidRPr="00132192">
        <w:rPr>
          <w:bCs/>
          <w:sz w:val="21"/>
          <w:szCs w:val="21"/>
        </w:rPr>
        <w:t>高亮度白光半导体光源</w:t>
      </w:r>
      <w:r w:rsidR="008E3C7E" w:rsidRPr="00132192">
        <w:rPr>
          <w:rFonts w:hint="eastAsia"/>
          <w:bCs/>
          <w:sz w:val="21"/>
          <w:szCs w:val="21"/>
        </w:rPr>
        <w:t>，</w:t>
      </w:r>
      <w:r w:rsidR="0094432A" w:rsidRPr="00132192">
        <w:rPr>
          <w:bCs/>
          <w:sz w:val="21"/>
          <w:szCs w:val="21"/>
        </w:rPr>
        <w:t>工作寿命</w:t>
      </w:r>
      <w:r w:rsidR="0094432A" w:rsidRPr="00132192">
        <w:rPr>
          <w:bCs/>
          <w:sz w:val="21"/>
          <w:szCs w:val="21"/>
        </w:rPr>
        <w:t>&gt;5</w:t>
      </w:r>
      <w:r w:rsidR="0094432A" w:rsidRPr="00132192">
        <w:rPr>
          <w:bCs/>
          <w:sz w:val="21"/>
          <w:szCs w:val="21"/>
        </w:rPr>
        <w:t>年</w:t>
      </w:r>
      <w:r w:rsidRPr="00132192">
        <w:rPr>
          <w:rFonts w:hint="eastAsia"/>
          <w:bCs/>
          <w:sz w:val="21"/>
          <w:szCs w:val="21"/>
        </w:rPr>
        <w:t>；</w:t>
      </w:r>
    </w:p>
    <w:p w14:paraId="24DB2475" w14:textId="4D48E3A6" w:rsidR="00677804" w:rsidRDefault="00023E65" w:rsidP="00677804">
      <w:pPr>
        <w:widowControl w:val="0"/>
        <w:numPr>
          <w:ilvl w:val="0"/>
          <w:numId w:val="1"/>
        </w:numPr>
        <w:spacing w:line="360" w:lineRule="auto"/>
        <w:jc w:val="both"/>
        <w:rPr>
          <w:bCs/>
          <w:sz w:val="21"/>
          <w:szCs w:val="21"/>
        </w:rPr>
      </w:pPr>
      <w:r>
        <w:rPr>
          <w:rFonts w:ascii="宋体" w:hAnsi="宋体" w:hint="eastAsia"/>
          <w:bCs/>
          <w:sz w:val="21"/>
          <w:szCs w:val="21"/>
        </w:rPr>
        <w:t>▲</w:t>
      </w:r>
      <w:r w:rsidR="00A63143" w:rsidRPr="00132192">
        <w:rPr>
          <w:bCs/>
          <w:sz w:val="21"/>
          <w:szCs w:val="21"/>
        </w:rPr>
        <w:t>检测系统</w:t>
      </w:r>
      <w:r>
        <w:rPr>
          <w:rFonts w:hint="eastAsia"/>
          <w:bCs/>
          <w:sz w:val="21"/>
          <w:szCs w:val="21"/>
        </w:rPr>
        <w:t>：</w:t>
      </w:r>
      <w:r w:rsidR="00F523EF" w:rsidRPr="00132192">
        <w:rPr>
          <w:rFonts w:hint="eastAsia"/>
          <w:bCs/>
          <w:sz w:val="21"/>
          <w:szCs w:val="21"/>
        </w:rPr>
        <w:t>低温</w:t>
      </w:r>
      <w:r w:rsidR="00C479E7">
        <w:rPr>
          <w:rFonts w:hint="eastAsia"/>
        </w:rPr>
        <w:t>高分辨</w:t>
      </w:r>
      <w:r w:rsidR="00C479E7">
        <w:rPr>
          <w:rFonts w:hint="eastAsia"/>
        </w:rPr>
        <w:t>CMOS</w:t>
      </w:r>
      <w:r w:rsidR="00C479E7">
        <w:rPr>
          <w:rFonts w:hint="eastAsia"/>
        </w:rPr>
        <w:t>一次</w:t>
      </w:r>
      <w:r w:rsidR="00A63143" w:rsidRPr="00132192">
        <w:rPr>
          <w:bCs/>
          <w:sz w:val="21"/>
          <w:szCs w:val="21"/>
        </w:rPr>
        <w:t>成像，</w:t>
      </w:r>
      <w:r w:rsidR="00132192">
        <w:rPr>
          <w:rFonts w:hint="eastAsia"/>
          <w:bCs/>
          <w:sz w:val="21"/>
          <w:szCs w:val="21"/>
        </w:rPr>
        <w:t>可预防高温状态下收集荧光信号时产生的背景噪音信号。</w:t>
      </w:r>
      <w:r w:rsidR="00A63143" w:rsidRPr="00132192">
        <w:rPr>
          <w:bCs/>
          <w:sz w:val="21"/>
          <w:szCs w:val="21"/>
        </w:rPr>
        <w:t>实时动态检测，动态显示，</w:t>
      </w:r>
      <w:r w:rsidR="00491DA9" w:rsidRPr="00132192">
        <w:rPr>
          <w:rFonts w:hint="eastAsia"/>
          <w:bCs/>
          <w:sz w:val="21"/>
          <w:szCs w:val="21"/>
        </w:rPr>
        <w:t>96</w:t>
      </w:r>
      <w:r w:rsidR="00491DA9" w:rsidRPr="00132192">
        <w:rPr>
          <w:rFonts w:hint="eastAsia"/>
          <w:bCs/>
          <w:sz w:val="21"/>
          <w:szCs w:val="21"/>
        </w:rPr>
        <w:t>孔或</w:t>
      </w:r>
      <w:r w:rsidR="00491DA9" w:rsidRPr="00132192">
        <w:rPr>
          <w:rFonts w:hint="eastAsia"/>
          <w:bCs/>
          <w:sz w:val="21"/>
          <w:szCs w:val="21"/>
        </w:rPr>
        <w:t>384</w:t>
      </w:r>
      <w:r w:rsidR="00491DA9" w:rsidRPr="00132192">
        <w:rPr>
          <w:rFonts w:hint="eastAsia"/>
          <w:bCs/>
          <w:sz w:val="21"/>
          <w:szCs w:val="21"/>
        </w:rPr>
        <w:t>孔均同步成像</w:t>
      </w:r>
      <w:r w:rsidR="00DA10C4" w:rsidRPr="00132192">
        <w:rPr>
          <w:rFonts w:hint="eastAsia"/>
          <w:bCs/>
          <w:sz w:val="21"/>
          <w:szCs w:val="21"/>
        </w:rPr>
        <w:t>检测仪器支持的所有荧光染料</w:t>
      </w:r>
      <w:r w:rsidR="00F24E38" w:rsidRPr="00132192">
        <w:rPr>
          <w:rFonts w:hint="eastAsia"/>
          <w:bCs/>
          <w:sz w:val="21"/>
          <w:szCs w:val="21"/>
        </w:rPr>
        <w:t>，无</w:t>
      </w:r>
      <w:r w:rsidR="00677804">
        <w:rPr>
          <w:rFonts w:hint="eastAsia"/>
          <w:bCs/>
          <w:sz w:val="21"/>
          <w:szCs w:val="21"/>
        </w:rPr>
        <w:t>逐个扫描</w:t>
      </w:r>
      <w:r w:rsidR="00F24E38" w:rsidRPr="00132192">
        <w:rPr>
          <w:rFonts w:hint="eastAsia"/>
          <w:bCs/>
          <w:sz w:val="21"/>
          <w:szCs w:val="21"/>
        </w:rPr>
        <w:t>时间差</w:t>
      </w:r>
      <w:r w:rsidR="00DA10C4" w:rsidRPr="00132192">
        <w:rPr>
          <w:rFonts w:hint="eastAsia"/>
          <w:bCs/>
          <w:sz w:val="21"/>
          <w:szCs w:val="21"/>
        </w:rPr>
        <w:t>；</w:t>
      </w:r>
    </w:p>
    <w:p w14:paraId="0B72C97B" w14:textId="06F51A7B" w:rsidR="00677804" w:rsidRDefault="00023E65" w:rsidP="00677804">
      <w:pPr>
        <w:widowControl w:val="0"/>
        <w:numPr>
          <w:ilvl w:val="0"/>
          <w:numId w:val="1"/>
        </w:numPr>
        <w:spacing w:line="360" w:lineRule="auto"/>
        <w:jc w:val="both"/>
        <w:rPr>
          <w:bCs/>
          <w:sz w:val="21"/>
          <w:szCs w:val="21"/>
        </w:rPr>
      </w:pPr>
      <w:r>
        <w:rPr>
          <w:rFonts w:ascii="宋体" w:hAnsi="宋体" w:hint="eastAsia"/>
          <w:bCs/>
          <w:sz w:val="21"/>
          <w:szCs w:val="21"/>
        </w:rPr>
        <w:t>★</w:t>
      </w:r>
      <w:r>
        <w:rPr>
          <w:rFonts w:hint="eastAsia"/>
          <w:bCs/>
          <w:sz w:val="21"/>
          <w:szCs w:val="21"/>
        </w:rPr>
        <w:t>荧光通道：</w:t>
      </w:r>
      <w:r w:rsidR="00DA10C4" w:rsidRPr="00677804">
        <w:rPr>
          <w:rFonts w:hint="eastAsia"/>
          <w:bCs/>
          <w:sz w:val="21"/>
          <w:szCs w:val="21"/>
        </w:rPr>
        <w:t>6</w:t>
      </w:r>
      <w:r w:rsidR="00DA10C4" w:rsidRPr="00677804">
        <w:rPr>
          <w:rFonts w:hint="eastAsia"/>
          <w:bCs/>
          <w:sz w:val="21"/>
          <w:szCs w:val="21"/>
        </w:rPr>
        <w:t>色发射光通道和</w:t>
      </w:r>
      <w:r w:rsidR="00DA10C4" w:rsidRPr="00677804">
        <w:rPr>
          <w:rFonts w:hint="eastAsia"/>
          <w:bCs/>
          <w:sz w:val="21"/>
          <w:szCs w:val="21"/>
        </w:rPr>
        <w:t>6</w:t>
      </w:r>
      <w:r w:rsidR="00DA10C4" w:rsidRPr="00677804">
        <w:rPr>
          <w:rFonts w:hint="eastAsia"/>
          <w:bCs/>
          <w:sz w:val="21"/>
          <w:szCs w:val="21"/>
        </w:rPr>
        <w:t>色激发光通道</w:t>
      </w:r>
      <w:r w:rsidR="007372A8" w:rsidRPr="00677804">
        <w:rPr>
          <w:rFonts w:hint="eastAsia"/>
          <w:bCs/>
          <w:sz w:val="21"/>
          <w:szCs w:val="21"/>
        </w:rPr>
        <w:t>，</w:t>
      </w:r>
      <w:r w:rsidR="00677804">
        <w:rPr>
          <w:rFonts w:hint="eastAsia"/>
          <w:bCs/>
          <w:sz w:val="21"/>
          <w:szCs w:val="21"/>
        </w:rPr>
        <w:t>荧光通道</w:t>
      </w:r>
      <w:r w:rsidR="00677804" w:rsidRPr="00DA10C4">
        <w:rPr>
          <w:rFonts w:hint="eastAsia"/>
          <w:bCs/>
          <w:sz w:val="21"/>
          <w:szCs w:val="21"/>
        </w:rPr>
        <w:t>可自由组合，最多</w:t>
      </w:r>
      <w:r w:rsidR="00677804">
        <w:rPr>
          <w:rFonts w:hint="eastAsia"/>
          <w:bCs/>
          <w:sz w:val="21"/>
          <w:szCs w:val="21"/>
        </w:rPr>
        <w:t>可</w:t>
      </w:r>
      <w:r w:rsidR="00677804" w:rsidRPr="00DA10C4">
        <w:rPr>
          <w:rFonts w:hint="eastAsia"/>
          <w:bCs/>
          <w:sz w:val="21"/>
          <w:szCs w:val="21"/>
        </w:rPr>
        <w:t>检测</w:t>
      </w:r>
      <w:r w:rsidR="00677804" w:rsidRPr="00DA10C4">
        <w:rPr>
          <w:rFonts w:hint="eastAsia"/>
          <w:bCs/>
          <w:sz w:val="21"/>
          <w:szCs w:val="21"/>
        </w:rPr>
        <w:t>21</w:t>
      </w:r>
      <w:r w:rsidR="00677804" w:rsidRPr="00DA10C4">
        <w:rPr>
          <w:rFonts w:hint="eastAsia"/>
          <w:bCs/>
          <w:sz w:val="21"/>
          <w:szCs w:val="21"/>
        </w:rPr>
        <w:t>种不同的荧光光谱</w:t>
      </w:r>
      <w:r w:rsidR="002E2576">
        <w:rPr>
          <w:rFonts w:hint="eastAsia"/>
          <w:bCs/>
          <w:sz w:val="21"/>
          <w:szCs w:val="21"/>
        </w:rPr>
        <w:t>；</w:t>
      </w:r>
    </w:p>
    <w:p w14:paraId="57F72BA2" w14:textId="77777777" w:rsidR="002E2576" w:rsidRDefault="002E2576" w:rsidP="002E2576">
      <w:pPr>
        <w:widowControl w:val="0"/>
        <w:numPr>
          <w:ilvl w:val="0"/>
          <w:numId w:val="1"/>
        </w:numPr>
        <w:spacing w:line="360" w:lineRule="auto"/>
        <w:jc w:val="both"/>
        <w:rPr>
          <w:bCs/>
          <w:sz w:val="21"/>
          <w:szCs w:val="21"/>
        </w:rPr>
      </w:pPr>
      <w:bookmarkStart w:id="0" w:name="_Hlk40782545"/>
      <w:r>
        <w:rPr>
          <w:rFonts w:hint="eastAsia"/>
          <w:bCs/>
          <w:sz w:val="21"/>
          <w:szCs w:val="21"/>
        </w:rPr>
        <w:t>单管单次反应</w:t>
      </w:r>
      <w:bookmarkEnd w:id="0"/>
      <w:r w:rsidRPr="003109B2">
        <w:rPr>
          <w:rFonts w:hint="eastAsia"/>
          <w:bCs/>
          <w:sz w:val="21"/>
          <w:szCs w:val="21"/>
        </w:rPr>
        <w:t>可同时检测</w:t>
      </w:r>
      <w:r w:rsidRPr="003109B2">
        <w:rPr>
          <w:rFonts w:hint="eastAsia"/>
          <w:bCs/>
          <w:sz w:val="21"/>
          <w:szCs w:val="21"/>
        </w:rPr>
        <w:t>6</w:t>
      </w:r>
      <w:r w:rsidRPr="003109B2">
        <w:rPr>
          <w:rFonts w:hint="eastAsia"/>
          <w:bCs/>
          <w:sz w:val="21"/>
          <w:szCs w:val="21"/>
        </w:rPr>
        <w:t>种</w:t>
      </w:r>
      <w:r>
        <w:rPr>
          <w:rFonts w:hint="eastAsia"/>
          <w:bCs/>
          <w:sz w:val="21"/>
          <w:szCs w:val="21"/>
        </w:rPr>
        <w:t>不同</w:t>
      </w:r>
      <w:r w:rsidRPr="003109B2">
        <w:rPr>
          <w:rFonts w:hint="eastAsia"/>
          <w:bCs/>
          <w:sz w:val="21"/>
          <w:szCs w:val="21"/>
        </w:rPr>
        <w:t>靶标</w:t>
      </w:r>
      <w:r w:rsidR="005C7B63" w:rsidRPr="00677804">
        <w:rPr>
          <w:rFonts w:hint="eastAsia"/>
          <w:bCs/>
          <w:sz w:val="21"/>
          <w:szCs w:val="21"/>
        </w:rPr>
        <w:t>；</w:t>
      </w:r>
    </w:p>
    <w:p w14:paraId="2AA1196E" w14:textId="63C72970" w:rsidR="002E2576" w:rsidRDefault="00023E65" w:rsidP="002E2576">
      <w:pPr>
        <w:widowControl w:val="0"/>
        <w:numPr>
          <w:ilvl w:val="0"/>
          <w:numId w:val="1"/>
        </w:numPr>
        <w:spacing w:line="360" w:lineRule="auto"/>
        <w:jc w:val="both"/>
        <w:rPr>
          <w:bCs/>
          <w:sz w:val="21"/>
          <w:szCs w:val="21"/>
        </w:rPr>
      </w:pPr>
      <w:r>
        <w:rPr>
          <w:rFonts w:ascii="宋体" w:hAnsi="宋体" w:hint="eastAsia"/>
          <w:bCs/>
          <w:sz w:val="21"/>
          <w:szCs w:val="21"/>
        </w:rPr>
        <w:t>★</w:t>
      </w:r>
      <w:r w:rsidR="00AB22BE" w:rsidRPr="002E2576">
        <w:rPr>
          <w:rFonts w:hint="eastAsia"/>
          <w:bCs/>
          <w:sz w:val="21"/>
          <w:szCs w:val="21"/>
        </w:rPr>
        <w:t>能同时检测并区分</w:t>
      </w:r>
      <w:r w:rsidR="00AB22BE" w:rsidRPr="002E2576">
        <w:rPr>
          <w:rFonts w:hint="eastAsia"/>
          <w:bCs/>
          <w:sz w:val="21"/>
          <w:szCs w:val="21"/>
        </w:rPr>
        <w:t>VIC</w:t>
      </w:r>
      <w:r w:rsidR="00AB22BE" w:rsidRPr="002E2576">
        <w:rPr>
          <w:rFonts w:hint="eastAsia"/>
          <w:bCs/>
          <w:sz w:val="21"/>
          <w:szCs w:val="21"/>
        </w:rPr>
        <w:t>荧光和</w:t>
      </w:r>
      <w:r w:rsidR="00AB22BE" w:rsidRPr="002E2576">
        <w:rPr>
          <w:rFonts w:hint="eastAsia"/>
          <w:bCs/>
          <w:sz w:val="21"/>
          <w:szCs w:val="21"/>
        </w:rPr>
        <w:t>TAMRA</w:t>
      </w:r>
      <w:r w:rsidR="00AB22BE" w:rsidRPr="002E2576">
        <w:rPr>
          <w:rFonts w:hint="eastAsia"/>
          <w:bCs/>
          <w:sz w:val="21"/>
          <w:szCs w:val="21"/>
        </w:rPr>
        <w:t>荧光，以用于基因拷贝数</w:t>
      </w:r>
      <w:r w:rsidR="00AB22BE" w:rsidRPr="002E2576">
        <w:rPr>
          <w:rFonts w:hint="eastAsia"/>
          <w:bCs/>
          <w:sz w:val="21"/>
          <w:szCs w:val="21"/>
        </w:rPr>
        <w:t>(CNV)</w:t>
      </w:r>
      <w:r w:rsidR="00AB22BE" w:rsidRPr="002E2576">
        <w:rPr>
          <w:rFonts w:hint="eastAsia"/>
          <w:bCs/>
          <w:sz w:val="21"/>
          <w:szCs w:val="21"/>
        </w:rPr>
        <w:t>检测；</w:t>
      </w:r>
    </w:p>
    <w:p w14:paraId="2A347B0B" w14:textId="1A300AC6" w:rsidR="00AB22BE" w:rsidRDefault="00023E65" w:rsidP="002E2576">
      <w:pPr>
        <w:widowControl w:val="0"/>
        <w:numPr>
          <w:ilvl w:val="0"/>
          <w:numId w:val="1"/>
        </w:numPr>
        <w:spacing w:line="360" w:lineRule="auto"/>
        <w:jc w:val="both"/>
        <w:rPr>
          <w:bCs/>
          <w:sz w:val="21"/>
          <w:szCs w:val="21"/>
        </w:rPr>
      </w:pPr>
      <w:r>
        <w:rPr>
          <w:rFonts w:ascii="宋体" w:hAnsi="宋体" w:hint="eastAsia"/>
          <w:bCs/>
          <w:sz w:val="21"/>
          <w:szCs w:val="21"/>
        </w:rPr>
        <w:t>★</w:t>
      </w:r>
      <w:r>
        <w:rPr>
          <w:rFonts w:hint="eastAsia"/>
          <w:bCs/>
          <w:sz w:val="21"/>
          <w:szCs w:val="21"/>
        </w:rPr>
        <w:t>软件功能：可选择</w:t>
      </w:r>
      <w:r w:rsidR="00AB22BE" w:rsidRPr="002E2576">
        <w:rPr>
          <w:rFonts w:hint="eastAsia"/>
          <w:bCs/>
          <w:sz w:val="21"/>
          <w:szCs w:val="21"/>
        </w:rPr>
        <w:t>支持</w:t>
      </w:r>
      <w:r w:rsidR="00AB22BE" w:rsidRPr="002E2576">
        <w:rPr>
          <w:rFonts w:hint="eastAsia"/>
          <w:bCs/>
          <w:sz w:val="21"/>
          <w:szCs w:val="21"/>
        </w:rPr>
        <w:t>ROX</w:t>
      </w:r>
      <w:r w:rsidR="00AB22BE" w:rsidRPr="002E2576">
        <w:rPr>
          <w:rFonts w:hint="eastAsia"/>
          <w:bCs/>
          <w:sz w:val="21"/>
          <w:szCs w:val="21"/>
        </w:rPr>
        <w:t>荧光校正</w:t>
      </w:r>
      <w:proofErr w:type="gramStart"/>
      <w:r w:rsidR="00AB22BE" w:rsidRPr="002E2576">
        <w:rPr>
          <w:rFonts w:hint="eastAsia"/>
          <w:bCs/>
          <w:sz w:val="21"/>
          <w:szCs w:val="21"/>
        </w:rPr>
        <w:t>去除移液误差</w:t>
      </w:r>
      <w:proofErr w:type="gramEnd"/>
      <w:r w:rsidR="00AB22BE" w:rsidRPr="002E2576">
        <w:rPr>
          <w:rFonts w:hint="eastAsia"/>
          <w:bCs/>
          <w:sz w:val="21"/>
          <w:szCs w:val="21"/>
        </w:rPr>
        <w:t>和耗材透光度引起的物理误差</w:t>
      </w:r>
      <w:r>
        <w:rPr>
          <w:rFonts w:hint="eastAsia"/>
          <w:bCs/>
          <w:sz w:val="21"/>
          <w:szCs w:val="21"/>
        </w:rPr>
        <w:t>的功能</w:t>
      </w:r>
      <w:r w:rsidR="00AB22BE" w:rsidRPr="002E2576">
        <w:rPr>
          <w:rFonts w:hint="eastAsia"/>
          <w:bCs/>
          <w:sz w:val="21"/>
          <w:szCs w:val="21"/>
        </w:rPr>
        <w:t>；</w:t>
      </w:r>
    </w:p>
    <w:p w14:paraId="4E2B27C6" w14:textId="04DA7F0E" w:rsidR="002E2576" w:rsidRDefault="00023E65" w:rsidP="002E2576">
      <w:pPr>
        <w:widowControl w:val="0"/>
        <w:numPr>
          <w:ilvl w:val="0"/>
          <w:numId w:val="1"/>
        </w:numPr>
        <w:spacing w:line="360" w:lineRule="auto"/>
        <w:jc w:val="both"/>
        <w:rPr>
          <w:bCs/>
          <w:sz w:val="21"/>
          <w:szCs w:val="21"/>
        </w:rPr>
      </w:pPr>
      <w:r>
        <w:rPr>
          <w:rFonts w:ascii="宋体" w:hAnsi="宋体" w:hint="eastAsia"/>
          <w:bCs/>
          <w:sz w:val="21"/>
          <w:szCs w:val="21"/>
        </w:rPr>
        <w:t>▲</w:t>
      </w:r>
      <w:r w:rsidR="002E2576" w:rsidRPr="002E2576">
        <w:rPr>
          <w:rFonts w:hint="eastAsia"/>
          <w:bCs/>
          <w:sz w:val="21"/>
          <w:szCs w:val="21"/>
        </w:rPr>
        <w:t>支持</w:t>
      </w:r>
      <w:r w:rsidR="002E2576" w:rsidRPr="001E1C7E">
        <w:rPr>
          <w:bCs/>
          <w:sz w:val="21"/>
          <w:szCs w:val="21"/>
        </w:rPr>
        <w:t>Mustang Purple</w:t>
      </w:r>
      <w:r w:rsidR="002E2576" w:rsidRPr="002E2576">
        <w:rPr>
          <w:rFonts w:hint="eastAsia"/>
          <w:bCs/>
          <w:sz w:val="21"/>
          <w:szCs w:val="21"/>
        </w:rPr>
        <w:t>荧光校正</w:t>
      </w:r>
      <w:proofErr w:type="gramStart"/>
      <w:r w:rsidR="002E2576" w:rsidRPr="002E2576">
        <w:rPr>
          <w:rFonts w:hint="eastAsia"/>
          <w:bCs/>
          <w:sz w:val="21"/>
          <w:szCs w:val="21"/>
        </w:rPr>
        <w:t>去除移液误差</w:t>
      </w:r>
      <w:proofErr w:type="gramEnd"/>
      <w:r w:rsidR="002E2576" w:rsidRPr="002E2576">
        <w:rPr>
          <w:rFonts w:hint="eastAsia"/>
          <w:bCs/>
          <w:sz w:val="21"/>
          <w:szCs w:val="21"/>
        </w:rPr>
        <w:t>和耗材透光度引起的物理误差；</w:t>
      </w:r>
    </w:p>
    <w:p w14:paraId="16D2CE70" w14:textId="052F4F7B" w:rsidR="001E1C7E" w:rsidRPr="002E2576" w:rsidRDefault="00DC0F4D" w:rsidP="002E2576">
      <w:pPr>
        <w:widowControl w:val="0"/>
        <w:numPr>
          <w:ilvl w:val="0"/>
          <w:numId w:val="1"/>
        </w:numPr>
        <w:spacing w:line="360" w:lineRule="auto"/>
        <w:jc w:val="both"/>
        <w:rPr>
          <w:bCs/>
          <w:sz w:val="21"/>
          <w:szCs w:val="21"/>
        </w:rPr>
      </w:pPr>
      <w:r>
        <w:rPr>
          <w:rFonts w:ascii="宋体" w:hAnsi="宋体" w:hint="eastAsia"/>
          <w:bCs/>
          <w:sz w:val="21"/>
          <w:szCs w:val="21"/>
        </w:rPr>
        <w:t>▲</w:t>
      </w:r>
      <w:r w:rsidR="001E1C7E" w:rsidRPr="002E2576">
        <w:rPr>
          <w:bCs/>
          <w:sz w:val="21"/>
          <w:szCs w:val="21"/>
        </w:rPr>
        <w:t>安装时已校准染料：</w:t>
      </w:r>
      <w:r w:rsidR="002E2576">
        <w:rPr>
          <w:rFonts w:hint="eastAsia"/>
          <w:bCs/>
          <w:sz w:val="21"/>
          <w:szCs w:val="21"/>
        </w:rPr>
        <w:t>通道</w:t>
      </w:r>
      <w:proofErr w:type="gramStart"/>
      <w:r w:rsidR="002E2576">
        <w:rPr>
          <w:rFonts w:hint="eastAsia"/>
          <w:bCs/>
          <w:sz w:val="21"/>
          <w:szCs w:val="21"/>
        </w:rPr>
        <w:t>一</w:t>
      </w:r>
      <w:proofErr w:type="gramEnd"/>
      <w:r w:rsidR="002E2576">
        <w:rPr>
          <w:rFonts w:hint="eastAsia"/>
          <w:bCs/>
          <w:sz w:val="21"/>
          <w:szCs w:val="21"/>
        </w:rPr>
        <w:t>：</w:t>
      </w:r>
      <w:r w:rsidR="001E1C7E" w:rsidRPr="002E2576">
        <w:rPr>
          <w:bCs/>
          <w:sz w:val="21"/>
          <w:szCs w:val="21"/>
        </w:rPr>
        <w:t>FAM, SYBR Green I</w:t>
      </w:r>
      <w:r w:rsidR="002E2576">
        <w:rPr>
          <w:rFonts w:hint="eastAsia"/>
          <w:bCs/>
          <w:sz w:val="21"/>
          <w:szCs w:val="21"/>
        </w:rPr>
        <w:t>；通道二：</w:t>
      </w:r>
      <w:r w:rsidR="001E1C7E" w:rsidRPr="002E2576">
        <w:rPr>
          <w:bCs/>
          <w:sz w:val="21"/>
          <w:szCs w:val="21"/>
        </w:rPr>
        <w:t>VIC</w:t>
      </w:r>
      <w:r w:rsidR="002E2576">
        <w:rPr>
          <w:rFonts w:hint="eastAsia"/>
          <w:bCs/>
          <w:sz w:val="21"/>
          <w:szCs w:val="21"/>
        </w:rPr>
        <w:t>；通道三：</w:t>
      </w:r>
      <w:r w:rsidR="001E1C7E" w:rsidRPr="002E2576">
        <w:rPr>
          <w:bCs/>
          <w:sz w:val="21"/>
          <w:szCs w:val="21"/>
        </w:rPr>
        <w:t xml:space="preserve">NED, ABY, </w:t>
      </w:r>
      <w:r w:rsidR="002E2576" w:rsidRPr="002E2576">
        <w:rPr>
          <w:bCs/>
          <w:sz w:val="21"/>
          <w:szCs w:val="21"/>
        </w:rPr>
        <w:t>TAMRA</w:t>
      </w:r>
      <w:r w:rsidR="002E2576">
        <w:rPr>
          <w:rFonts w:hint="eastAsia"/>
          <w:bCs/>
          <w:sz w:val="21"/>
          <w:szCs w:val="21"/>
        </w:rPr>
        <w:t>；通道四：</w:t>
      </w:r>
      <w:r w:rsidR="001E1C7E" w:rsidRPr="002E2576">
        <w:rPr>
          <w:bCs/>
          <w:sz w:val="21"/>
          <w:szCs w:val="21"/>
        </w:rPr>
        <w:t xml:space="preserve">JUN, </w:t>
      </w:r>
      <w:r w:rsidR="002E2576" w:rsidRPr="002E2576">
        <w:rPr>
          <w:bCs/>
          <w:sz w:val="21"/>
          <w:szCs w:val="21"/>
        </w:rPr>
        <w:t>ROX</w:t>
      </w:r>
      <w:r w:rsidR="002E2576">
        <w:rPr>
          <w:rFonts w:hint="eastAsia"/>
          <w:bCs/>
          <w:sz w:val="21"/>
          <w:szCs w:val="21"/>
        </w:rPr>
        <w:t>；通道五</w:t>
      </w:r>
      <w:r w:rsidR="002E2576" w:rsidRPr="002E2576">
        <w:rPr>
          <w:bCs/>
          <w:sz w:val="21"/>
          <w:szCs w:val="21"/>
        </w:rPr>
        <w:t xml:space="preserve">Mustang Purple, </w:t>
      </w:r>
      <w:r w:rsidR="001E1C7E" w:rsidRPr="002E2576">
        <w:rPr>
          <w:bCs/>
          <w:sz w:val="21"/>
          <w:szCs w:val="21"/>
        </w:rPr>
        <w:t>Cy5</w:t>
      </w:r>
      <w:r w:rsidR="002E2576">
        <w:rPr>
          <w:rFonts w:hint="eastAsia"/>
          <w:bCs/>
          <w:sz w:val="21"/>
          <w:szCs w:val="21"/>
        </w:rPr>
        <w:t>；</w:t>
      </w:r>
    </w:p>
    <w:p w14:paraId="2E5794DB" w14:textId="64EEFC6E" w:rsidR="001E5407" w:rsidRDefault="00DC0F4D" w:rsidP="001E5407">
      <w:pPr>
        <w:widowControl w:val="0"/>
        <w:numPr>
          <w:ilvl w:val="0"/>
          <w:numId w:val="1"/>
        </w:numPr>
        <w:spacing w:line="360" w:lineRule="auto"/>
        <w:jc w:val="both"/>
        <w:rPr>
          <w:bCs/>
          <w:sz w:val="21"/>
          <w:szCs w:val="21"/>
        </w:rPr>
      </w:pPr>
      <w:r>
        <w:rPr>
          <w:rFonts w:ascii="宋体" w:hAnsi="宋体" w:hint="eastAsia"/>
          <w:bCs/>
          <w:sz w:val="21"/>
          <w:szCs w:val="21"/>
        </w:rPr>
        <w:t>▲</w:t>
      </w:r>
      <w:r w:rsidR="004A2AEF" w:rsidRPr="001E5407">
        <w:rPr>
          <w:rFonts w:hint="eastAsia"/>
          <w:bCs/>
          <w:sz w:val="21"/>
          <w:szCs w:val="21"/>
        </w:rPr>
        <w:t>升降温速率</w:t>
      </w:r>
      <w:r w:rsidR="00730EC3" w:rsidRPr="001E5407">
        <w:rPr>
          <w:rFonts w:hint="eastAsia"/>
          <w:bCs/>
          <w:sz w:val="21"/>
          <w:szCs w:val="21"/>
        </w:rPr>
        <w:t>≥</w:t>
      </w:r>
      <w:r w:rsidR="00D5285C">
        <w:rPr>
          <w:rFonts w:hint="eastAsia"/>
          <w:bCs/>
          <w:sz w:val="21"/>
          <w:szCs w:val="21"/>
        </w:rPr>
        <w:t>6</w:t>
      </w:r>
      <w:r w:rsidR="00730EC3" w:rsidRPr="001E5407">
        <w:rPr>
          <w:bCs/>
          <w:sz w:val="21"/>
          <w:szCs w:val="21"/>
        </w:rPr>
        <w:t>.5</w:t>
      </w:r>
      <w:r w:rsidR="00FB6126" w:rsidRPr="001E5407">
        <w:rPr>
          <w:rFonts w:hint="eastAsia"/>
          <w:bCs/>
          <w:sz w:val="21"/>
          <w:szCs w:val="21"/>
        </w:rPr>
        <w:t>℃</w:t>
      </w:r>
      <w:r w:rsidR="00FB6126" w:rsidRPr="001E5407">
        <w:rPr>
          <w:rFonts w:hint="eastAsia"/>
          <w:bCs/>
          <w:sz w:val="21"/>
          <w:szCs w:val="21"/>
        </w:rPr>
        <w:t>/</w:t>
      </w:r>
      <w:r w:rsidR="00FB6126" w:rsidRPr="001E5407">
        <w:rPr>
          <w:rFonts w:hint="eastAsia"/>
          <w:bCs/>
          <w:sz w:val="21"/>
          <w:szCs w:val="21"/>
        </w:rPr>
        <w:t>秒</w:t>
      </w:r>
      <w:r w:rsidR="00A84201" w:rsidRPr="001E5407">
        <w:rPr>
          <w:rFonts w:hint="eastAsia"/>
          <w:bCs/>
          <w:sz w:val="21"/>
          <w:szCs w:val="21"/>
        </w:rPr>
        <w:t>；</w:t>
      </w:r>
    </w:p>
    <w:p w14:paraId="21647F23" w14:textId="77777777" w:rsidR="001E5407" w:rsidRDefault="00484F22" w:rsidP="001E5407">
      <w:pPr>
        <w:widowControl w:val="0"/>
        <w:numPr>
          <w:ilvl w:val="0"/>
          <w:numId w:val="1"/>
        </w:numPr>
        <w:spacing w:line="360" w:lineRule="auto"/>
        <w:jc w:val="both"/>
        <w:rPr>
          <w:bCs/>
          <w:sz w:val="21"/>
          <w:szCs w:val="21"/>
        </w:rPr>
      </w:pPr>
      <w:r w:rsidRPr="001E5407">
        <w:rPr>
          <w:rFonts w:hint="eastAsia"/>
          <w:bCs/>
          <w:sz w:val="21"/>
          <w:szCs w:val="21"/>
        </w:rPr>
        <w:t>运行速度</w:t>
      </w:r>
      <w:r w:rsidR="001E5407">
        <w:rPr>
          <w:rFonts w:hint="eastAsia"/>
          <w:bCs/>
          <w:sz w:val="21"/>
          <w:szCs w:val="21"/>
        </w:rPr>
        <w:t>快，</w:t>
      </w:r>
      <w:r w:rsidRPr="001E5407">
        <w:rPr>
          <w:rFonts w:hint="eastAsia"/>
          <w:bCs/>
          <w:sz w:val="21"/>
          <w:szCs w:val="21"/>
        </w:rPr>
        <w:t>3</w:t>
      </w:r>
      <w:r w:rsidR="009201EE" w:rsidRPr="001E5407">
        <w:rPr>
          <w:bCs/>
          <w:sz w:val="21"/>
          <w:szCs w:val="21"/>
        </w:rPr>
        <w:t>0</w:t>
      </w:r>
      <w:r w:rsidRPr="001E5407">
        <w:rPr>
          <w:rFonts w:hint="eastAsia"/>
          <w:bCs/>
          <w:sz w:val="21"/>
          <w:szCs w:val="21"/>
        </w:rPr>
        <w:t>分钟内完成</w:t>
      </w:r>
      <w:r w:rsidRPr="001E5407">
        <w:rPr>
          <w:rFonts w:hint="eastAsia"/>
          <w:bCs/>
          <w:sz w:val="21"/>
          <w:szCs w:val="21"/>
        </w:rPr>
        <w:t>40</w:t>
      </w:r>
      <w:r w:rsidRPr="001E5407">
        <w:rPr>
          <w:rFonts w:hint="eastAsia"/>
          <w:bCs/>
          <w:sz w:val="21"/>
          <w:szCs w:val="21"/>
        </w:rPr>
        <w:t>个循环</w:t>
      </w:r>
      <w:r w:rsidR="00E87C6E" w:rsidRPr="001E5407">
        <w:rPr>
          <w:rFonts w:hint="eastAsia"/>
          <w:bCs/>
          <w:sz w:val="21"/>
          <w:szCs w:val="21"/>
        </w:rPr>
        <w:t>，</w:t>
      </w:r>
      <w:bookmarkStart w:id="1" w:name="_Hlk40788464"/>
      <w:r w:rsidR="00E87C6E" w:rsidRPr="001E5407">
        <w:rPr>
          <w:rFonts w:hint="eastAsia"/>
          <w:bCs/>
          <w:sz w:val="21"/>
          <w:szCs w:val="21"/>
        </w:rPr>
        <w:t>并能提供现场验证实验支持</w:t>
      </w:r>
      <w:bookmarkEnd w:id="1"/>
      <w:r w:rsidR="001E5407">
        <w:rPr>
          <w:rFonts w:hint="eastAsia"/>
          <w:bCs/>
          <w:sz w:val="21"/>
          <w:szCs w:val="21"/>
        </w:rPr>
        <w:t>；</w:t>
      </w:r>
    </w:p>
    <w:p w14:paraId="701D5B4F" w14:textId="77777777" w:rsidR="001E5407" w:rsidRDefault="001E5407" w:rsidP="001E5407">
      <w:pPr>
        <w:widowControl w:val="0"/>
        <w:numPr>
          <w:ilvl w:val="0"/>
          <w:numId w:val="1"/>
        </w:numPr>
        <w:spacing w:line="360" w:lineRule="auto"/>
        <w:jc w:val="both"/>
        <w:rPr>
          <w:bCs/>
          <w:sz w:val="21"/>
          <w:szCs w:val="21"/>
        </w:rPr>
      </w:pPr>
      <w:r>
        <w:rPr>
          <w:rFonts w:hint="eastAsia"/>
          <w:bCs/>
          <w:sz w:val="21"/>
          <w:szCs w:val="21"/>
        </w:rPr>
        <w:lastRenderedPageBreak/>
        <w:t>检测</w:t>
      </w:r>
      <w:r w:rsidR="00BB1968" w:rsidRPr="001E5407">
        <w:rPr>
          <w:rFonts w:hint="eastAsia"/>
          <w:bCs/>
          <w:sz w:val="21"/>
          <w:szCs w:val="21"/>
        </w:rPr>
        <w:t>灵敏度</w:t>
      </w:r>
      <w:r>
        <w:rPr>
          <w:rFonts w:hint="eastAsia"/>
          <w:bCs/>
          <w:sz w:val="21"/>
          <w:szCs w:val="21"/>
        </w:rPr>
        <w:t>高，</w:t>
      </w:r>
      <w:r w:rsidR="00BB1968" w:rsidRPr="001E5407">
        <w:rPr>
          <w:rFonts w:hint="eastAsia"/>
          <w:bCs/>
          <w:sz w:val="21"/>
          <w:szCs w:val="21"/>
        </w:rPr>
        <w:t>低至单拷贝检测</w:t>
      </w:r>
      <w:r w:rsidR="00BB1968" w:rsidRPr="001E5407">
        <w:rPr>
          <w:rFonts w:hint="eastAsia"/>
          <w:bCs/>
          <w:sz w:val="21"/>
          <w:szCs w:val="21"/>
        </w:rPr>
        <w:t>/</w:t>
      </w:r>
      <w:r w:rsidR="00BB1968" w:rsidRPr="001E5407">
        <w:rPr>
          <w:rFonts w:hint="eastAsia"/>
          <w:bCs/>
          <w:sz w:val="21"/>
          <w:szCs w:val="21"/>
        </w:rPr>
        <w:t>反应体系</w:t>
      </w:r>
      <w:r>
        <w:rPr>
          <w:rFonts w:hint="eastAsia"/>
          <w:bCs/>
          <w:sz w:val="21"/>
          <w:szCs w:val="21"/>
        </w:rPr>
        <w:t>；</w:t>
      </w:r>
    </w:p>
    <w:p w14:paraId="565706B1" w14:textId="55BFE83F" w:rsidR="001E5407" w:rsidRDefault="00023E65" w:rsidP="001E5407">
      <w:pPr>
        <w:widowControl w:val="0"/>
        <w:numPr>
          <w:ilvl w:val="0"/>
          <w:numId w:val="1"/>
        </w:numPr>
        <w:spacing w:line="360" w:lineRule="auto"/>
        <w:jc w:val="both"/>
        <w:rPr>
          <w:bCs/>
          <w:sz w:val="21"/>
          <w:szCs w:val="21"/>
        </w:rPr>
      </w:pPr>
      <w:r>
        <w:rPr>
          <w:rFonts w:ascii="宋体" w:hAnsi="宋体" w:hint="eastAsia"/>
          <w:bCs/>
          <w:sz w:val="21"/>
          <w:szCs w:val="21"/>
        </w:rPr>
        <w:t>▲</w:t>
      </w:r>
      <w:r w:rsidR="001E5407">
        <w:rPr>
          <w:rFonts w:hint="eastAsia"/>
          <w:bCs/>
          <w:sz w:val="21"/>
          <w:szCs w:val="21"/>
        </w:rPr>
        <w:t>检测</w:t>
      </w:r>
      <w:r w:rsidR="00BB1968" w:rsidRPr="001E5407">
        <w:rPr>
          <w:rFonts w:hint="eastAsia"/>
          <w:bCs/>
          <w:sz w:val="21"/>
          <w:szCs w:val="21"/>
        </w:rPr>
        <w:t>精密度</w:t>
      </w:r>
      <w:r w:rsidR="001E5407">
        <w:rPr>
          <w:rFonts w:hint="eastAsia"/>
          <w:bCs/>
          <w:sz w:val="21"/>
          <w:szCs w:val="21"/>
        </w:rPr>
        <w:t>高，</w:t>
      </w:r>
      <w:r w:rsidR="00BB1968" w:rsidRPr="001E5407">
        <w:rPr>
          <w:rFonts w:hint="eastAsia"/>
          <w:bCs/>
          <w:sz w:val="21"/>
          <w:szCs w:val="21"/>
        </w:rPr>
        <w:t>可区分</w:t>
      </w:r>
      <w:r w:rsidR="00BB1968" w:rsidRPr="001E5407">
        <w:rPr>
          <w:rFonts w:hint="eastAsia"/>
          <w:bCs/>
          <w:sz w:val="21"/>
          <w:szCs w:val="21"/>
        </w:rPr>
        <w:t>1.5</w:t>
      </w:r>
      <w:r w:rsidR="00BB1968" w:rsidRPr="001E5407">
        <w:rPr>
          <w:rFonts w:hint="eastAsia"/>
          <w:bCs/>
          <w:sz w:val="21"/>
          <w:szCs w:val="21"/>
        </w:rPr>
        <w:t>倍拷贝数差异，置信度</w:t>
      </w:r>
      <w:r w:rsidR="00BB1968" w:rsidRPr="001E5407">
        <w:rPr>
          <w:bCs/>
          <w:sz w:val="21"/>
          <w:szCs w:val="21"/>
        </w:rPr>
        <w:t>≥</w:t>
      </w:r>
      <w:r w:rsidR="00BB1968" w:rsidRPr="001E5407">
        <w:rPr>
          <w:rFonts w:hint="eastAsia"/>
          <w:bCs/>
          <w:sz w:val="21"/>
          <w:szCs w:val="21"/>
        </w:rPr>
        <w:t>99.7%</w:t>
      </w:r>
      <w:r w:rsidR="001E5407">
        <w:rPr>
          <w:rFonts w:hint="eastAsia"/>
          <w:bCs/>
          <w:sz w:val="21"/>
          <w:szCs w:val="21"/>
        </w:rPr>
        <w:t>；</w:t>
      </w:r>
    </w:p>
    <w:p w14:paraId="459BAFCF" w14:textId="1BD97171" w:rsidR="001E5407" w:rsidRDefault="001E5407" w:rsidP="001E5407">
      <w:pPr>
        <w:widowControl w:val="0"/>
        <w:numPr>
          <w:ilvl w:val="0"/>
          <w:numId w:val="1"/>
        </w:numPr>
        <w:spacing w:line="360" w:lineRule="auto"/>
        <w:jc w:val="both"/>
        <w:rPr>
          <w:bCs/>
          <w:sz w:val="21"/>
          <w:szCs w:val="21"/>
        </w:rPr>
      </w:pPr>
      <w:r w:rsidRPr="001B6174">
        <w:rPr>
          <w:rFonts w:hint="eastAsia"/>
          <w:bCs/>
          <w:sz w:val="21"/>
          <w:szCs w:val="21"/>
        </w:rPr>
        <w:t>动态范围</w:t>
      </w:r>
      <w:r w:rsidR="00023E65">
        <w:rPr>
          <w:rFonts w:hint="eastAsia"/>
          <w:bCs/>
          <w:sz w:val="21"/>
          <w:szCs w:val="21"/>
        </w:rPr>
        <w:t>：</w:t>
      </w:r>
      <w:r w:rsidR="003734B8" w:rsidRPr="001E5407">
        <w:rPr>
          <w:rFonts w:hint="eastAsia"/>
          <w:bCs/>
          <w:sz w:val="21"/>
          <w:szCs w:val="21"/>
        </w:rPr>
        <w:t>不低于</w:t>
      </w:r>
      <w:r w:rsidR="0094432A" w:rsidRPr="001E5407">
        <w:rPr>
          <w:bCs/>
          <w:sz w:val="21"/>
          <w:szCs w:val="21"/>
        </w:rPr>
        <w:t>10</w:t>
      </w:r>
      <w:r w:rsidR="00BB1968" w:rsidRPr="001E5407">
        <w:rPr>
          <w:rFonts w:hint="eastAsia"/>
          <w:bCs/>
          <w:sz w:val="21"/>
          <w:szCs w:val="21"/>
        </w:rPr>
        <w:t>个对数的线性动态范围</w:t>
      </w:r>
      <w:r>
        <w:rPr>
          <w:rFonts w:hint="eastAsia"/>
          <w:bCs/>
          <w:sz w:val="21"/>
          <w:szCs w:val="21"/>
        </w:rPr>
        <w:t>；</w:t>
      </w:r>
    </w:p>
    <w:p w14:paraId="6590638E" w14:textId="61D9DAA2" w:rsidR="001E5407" w:rsidRDefault="00484F22" w:rsidP="001E5407">
      <w:pPr>
        <w:widowControl w:val="0"/>
        <w:numPr>
          <w:ilvl w:val="0"/>
          <w:numId w:val="1"/>
        </w:numPr>
        <w:spacing w:line="360" w:lineRule="auto"/>
        <w:jc w:val="both"/>
        <w:rPr>
          <w:bCs/>
          <w:sz w:val="21"/>
          <w:szCs w:val="21"/>
        </w:rPr>
      </w:pPr>
      <w:r w:rsidRPr="001E5407">
        <w:rPr>
          <w:rFonts w:hint="eastAsia"/>
          <w:bCs/>
          <w:sz w:val="21"/>
          <w:szCs w:val="21"/>
        </w:rPr>
        <w:t>高分辨率熔解曲线</w:t>
      </w:r>
      <w:r w:rsidR="00023E65">
        <w:rPr>
          <w:rFonts w:hint="eastAsia"/>
          <w:bCs/>
          <w:sz w:val="21"/>
          <w:szCs w:val="21"/>
        </w:rPr>
        <w:t>：</w:t>
      </w:r>
      <w:r w:rsidRPr="001E5407">
        <w:rPr>
          <w:rFonts w:hint="eastAsia"/>
          <w:bCs/>
          <w:sz w:val="21"/>
          <w:szCs w:val="21"/>
        </w:rPr>
        <w:t>分辨率最小至</w:t>
      </w:r>
      <w:r w:rsidRPr="001E5407">
        <w:rPr>
          <w:rFonts w:hint="eastAsia"/>
          <w:bCs/>
          <w:sz w:val="21"/>
          <w:szCs w:val="21"/>
        </w:rPr>
        <w:t xml:space="preserve"> 0.0</w:t>
      </w:r>
      <w:r w:rsidR="0094432A" w:rsidRPr="001E5407">
        <w:rPr>
          <w:bCs/>
          <w:sz w:val="21"/>
          <w:szCs w:val="21"/>
        </w:rPr>
        <w:t>15</w:t>
      </w:r>
      <w:r w:rsidRPr="001E5407">
        <w:rPr>
          <w:rFonts w:hint="eastAsia"/>
          <w:bCs/>
          <w:sz w:val="21"/>
          <w:szCs w:val="21"/>
        </w:rPr>
        <w:t>°</w:t>
      </w:r>
      <w:r w:rsidRPr="001E5407">
        <w:rPr>
          <w:rFonts w:hint="eastAsia"/>
          <w:bCs/>
          <w:sz w:val="21"/>
          <w:szCs w:val="21"/>
        </w:rPr>
        <w:t>C</w:t>
      </w:r>
      <w:r w:rsidRPr="001E5407">
        <w:rPr>
          <w:rFonts w:hint="eastAsia"/>
          <w:bCs/>
          <w:sz w:val="21"/>
          <w:szCs w:val="21"/>
        </w:rPr>
        <w:t>；</w:t>
      </w:r>
    </w:p>
    <w:p w14:paraId="35724C93" w14:textId="71D9105A" w:rsidR="00575513" w:rsidRPr="001E5407" w:rsidRDefault="00575513" w:rsidP="001E5407">
      <w:pPr>
        <w:widowControl w:val="0"/>
        <w:numPr>
          <w:ilvl w:val="0"/>
          <w:numId w:val="1"/>
        </w:numPr>
        <w:spacing w:line="360" w:lineRule="auto"/>
        <w:jc w:val="both"/>
        <w:rPr>
          <w:bCs/>
          <w:sz w:val="21"/>
          <w:szCs w:val="21"/>
        </w:rPr>
      </w:pPr>
      <w:r w:rsidRPr="001E5407">
        <w:rPr>
          <w:rFonts w:hint="eastAsia"/>
          <w:bCs/>
          <w:sz w:val="21"/>
          <w:szCs w:val="21"/>
        </w:rPr>
        <w:t>样本检测的重复性</w:t>
      </w:r>
      <w:r w:rsidR="001E5407">
        <w:rPr>
          <w:rFonts w:hint="eastAsia"/>
          <w:bCs/>
          <w:sz w:val="21"/>
          <w:szCs w:val="21"/>
        </w:rPr>
        <w:t>高，</w:t>
      </w:r>
      <w:r w:rsidRPr="001E5407">
        <w:rPr>
          <w:rFonts w:hint="eastAsia"/>
          <w:bCs/>
          <w:sz w:val="21"/>
          <w:szCs w:val="21"/>
        </w:rPr>
        <w:t>对高浓度和低浓度</w:t>
      </w:r>
      <w:r w:rsidR="007C1649" w:rsidRPr="001E5407">
        <w:rPr>
          <w:rFonts w:hint="eastAsia"/>
          <w:bCs/>
          <w:sz w:val="21"/>
          <w:szCs w:val="21"/>
        </w:rPr>
        <w:t>核酸</w:t>
      </w:r>
      <w:r w:rsidRPr="001E5407">
        <w:rPr>
          <w:rFonts w:hint="eastAsia"/>
          <w:bCs/>
          <w:sz w:val="21"/>
          <w:szCs w:val="21"/>
        </w:rPr>
        <w:t>样本</w:t>
      </w:r>
      <w:r w:rsidR="007C1649" w:rsidRPr="001E5407">
        <w:rPr>
          <w:rFonts w:hint="eastAsia"/>
          <w:bCs/>
          <w:sz w:val="21"/>
          <w:szCs w:val="21"/>
        </w:rPr>
        <w:t>分别</w:t>
      </w:r>
      <w:r w:rsidRPr="001E5407">
        <w:rPr>
          <w:rFonts w:hint="eastAsia"/>
          <w:bCs/>
          <w:sz w:val="21"/>
          <w:szCs w:val="21"/>
        </w:rPr>
        <w:t>进行重复性检测，</w:t>
      </w:r>
      <w:r w:rsidRPr="001E5407">
        <w:rPr>
          <w:rFonts w:hint="eastAsia"/>
          <w:bCs/>
          <w:sz w:val="21"/>
          <w:szCs w:val="21"/>
        </w:rPr>
        <w:t>CV</w:t>
      </w:r>
      <w:r w:rsidRPr="001E5407">
        <w:rPr>
          <w:rFonts w:hint="eastAsia"/>
          <w:bCs/>
          <w:sz w:val="21"/>
          <w:szCs w:val="21"/>
        </w:rPr>
        <w:t>值＜</w:t>
      </w:r>
      <w:r w:rsidR="0094432A" w:rsidRPr="001E5407">
        <w:rPr>
          <w:bCs/>
          <w:sz w:val="21"/>
          <w:szCs w:val="21"/>
        </w:rPr>
        <w:t>3</w:t>
      </w:r>
      <w:r w:rsidRPr="001E5407">
        <w:rPr>
          <w:rFonts w:hint="eastAsia"/>
          <w:bCs/>
          <w:sz w:val="21"/>
          <w:szCs w:val="21"/>
        </w:rPr>
        <w:t>%</w:t>
      </w:r>
      <w:r w:rsidR="007C1649" w:rsidRPr="001E5407">
        <w:rPr>
          <w:rFonts w:hint="eastAsia"/>
          <w:bCs/>
          <w:sz w:val="21"/>
          <w:szCs w:val="21"/>
        </w:rPr>
        <w:t>；</w:t>
      </w:r>
    </w:p>
    <w:p w14:paraId="18A3D795" w14:textId="7FE1B9F0" w:rsidR="00CB4836" w:rsidRPr="000C22C0" w:rsidRDefault="00575513" w:rsidP="000C22C0">
      <w:pPr>
        <w:widowControl w:val="0"/>
        <w:numPr>
          <w:ilvl w:val="0"/>
          <w:numId w:val="1"/>
        </w:numPr>
        <w:spacing w:line="360" w:lineRule="auto"/>
        <w:jc w:val="both"/>
        <w:rPr>
          <w:bCs/>
          <w:sz w:val="21"/>
          <w:szCs w:val="21"/>
        </w:rPr>
      </w:pPr>
      <w:r>
        <w:rPr>
          <w:rFonts w:hint="eastAsia"/>
          <w:bCs/>
          <w:sz w:val="21"/>
          <w:szCs w:val="21"/>
        </w:rPr>
        <w:t>内置</w:t>
      </w:r>
      <w:r w:rsidR="00B83179" w:rsidRPr="000D6823">
        <w:rPr>
          <w:rFonts w:hint="eastAsia"/>
          <w:bCs/>
          <w:sz w:val="21"/>
          <w:szCs w:val="21"/>
        </w:rPr>
        <w:t>触摸屏</w:t>
      </w:r>
      <w:r w:rsidR="00CB4836">
        <w:rPr>
          <w:rFonts w:hint="eastAsia"/>
          <w:bCs/>
          <w:sz w:val="21"/>
          <w:szCs w:val="21"/>
        </w:rPr>
        <w:t>，</w:t>
      </w:r>
      <w:r w:rsidR="00A93646">
        <w:rPr>
          <w:rFonts w:hint="eastAsia"/>
          <w:bCs/>
          <w:sz w:val="21"/>
          <w:szCs w:val="21"/>
        </w:rPr>
        <w:t>可</w:t>
      </w:r>
      <w:r w:rsidR="00381D7D" w:rsidRPr="00381D7D">
        <w:rPr>
          <w:rFonts w:hint="eastAsia"/>
          <w:bCs/>
          <w:sz w:val="21"/>
          <w:szCs w:val="21"/>
        </w:rPr>
        <w:t>提供一键式的实验方案，</w:t>
      </w:r>
      <w:r w:rsidR="00CB4836">
        <w:rPr>
          <w:rFonts w:hint="eastAsia"/>
          <w:bCs/>
          <w:sz w:val="21"/>
          <w:szCs w:val="21"/>
        </w:rPr>
        <w:t>同时支持触屏设置</w:t>
      </w:r>
      <w:r w:rsidR="0099333E">
        <w:rPr>
          <w:rFonts w:hint="eastAsia"/>
          <w:bCs/>
          <w:sz w:val="21"/>
          <w:szCs w:val="21"/>
        </w:rPr>
        <w:t>个性化实验程序</w:t>
      </w:r>
      <w:r w:rsidR="00381D7D">
        <w:rPr>
          <w:rFonts w:hint="eastAsia"/>
          <w:bCs/>
          <w:sz w:val="21"/>
          <w:szCs w:val="21"/>
        </w:rPr>
        <w:t>并启动实验</w:t>
      </w:r>
      <w:r w:rsidR="0099333E">
        <w:rPr>
          <w:rFonts w:hint="eastAsia"/>
          <w:bCs/>
          <w:sz w:val="21"/>
          <w:szCs w:val="21"/>
        </w:rPr>
        <w:t>；</w:t>
      </w:r>
      <w:r w:rsidR="0099333E" w:rsidRPr="000C22C0">
        <w:rPr>
          <w:rFonts w:hint="eastAsia"/>
          <w:bCs/>
          <w:sz w:val="21"/>
          <w:szCs w:val="21"/>
        </w:rPr>
        <w:t>支持</w:t>
      </w:r>
      <w:r w:rsidR="00DD3F27" w:rsidRPr="000C22C0">
        <w:rPr>
          <w:rFonts w:hint="eastAsia"/>
          <w:bCs/>
          <w:sz w:val="21"/>
          <w:szCs w:val="21"/>
        </w:rPr>
        <w:t>实时察看</w:t>
      </w:r>
      <w:r w:rsidR="0099333E" w:rsidRPr="000C22C0">
        <w:rPr>
          <w:rFonts w:hint="eastAsia"/>
          <w:bCs/>
          <w:sz w:val="21"/>
          <w:szCs w:val="21"/>
        </w:rPr>
        <w:t>实验</w:t>
      </w:r>
      <w:r w:rsidR="00CB4836" w:rsidRPr="000C22C0">
        <w:rPr>
          <w:rFonts w:hint="eastAsia"/>
          <w:bCs/>
          <w:sz w:val="21"/>
          <w:szCs w:val="21"/>
        </w:rPr>
        <w:t>进程</w:t>
      </w:r>
      <w:r w:rsidR="0099333E" w:rsidRPr="000C22C0">
        <w:rPr>
          <w:rFonts w:hint="eastAsia"/>
          <w:bCs/>
          <w:sz w:val="21"/>
          <w:szCs w:val="21"/>
        </w:rPr>
        <w:t>以及</w:t>
      </w:r>
      <w:r w:rsidR="00CB4836" w:rsidRPr="000C22C0">
        <w:rPr>
          <w:rFonts w:hint="eastAsia"/>
          <w:bCs/>
          <w:sz w:val="21"/>
          <w:szCs w:val="21"/>
        </w:rPr>
        <w:t>最终</w:t>
      </w:r>
      <w:r w:rsidR="0099333E" w:rsidRPr="000C22C0">
        <w:rPr>
          <w:rFonts w:hint="eastAsia"/>
          <w:bCs/>
          <w:sz w:val="21"/>
          <w:szCs w:val="21"/>
        </w:rPr>
        <w:t>实验结果查看</w:t>
      </w:r>
      <w:r w:rsidR="00CB4836" w:rsidRPr="000C22C0">
        <w:rPr>
          <w:rFonts w:hint="eastAsia"/>
          <w:bCs/>
          <w:sz w:val="21"/>
          <w:szCs w:val="21"/>
        </w:rPr>
        <w:t>和分析</w:t>
      </w:r>
      <w:r w:rsidR="00381D7D" w:rsidRPr="000C22C0">
        <w:rPr>
          <w:rFonts w:hint="eastAsia"/>
          <w:bCs/>
          <w:sz w:val="21"/>
          <w:szCs w:val="21"/>
        </w:rPr>
        <w:t>；</w:t>
      </w:r>
    </w:p>
    <w:p w14:paraId="5CDA9190" w14:textId="77777777" w:rsidR="00DF5A8C" w:rsidRDefault="00DF5A8C" w:rsidP="000D6823">
      <w:pPr>
        <w:widowControl w:val="0"/>
        <w:numPr>
          <w:ilvl w:val="0"/>
          <w:numId w:val="1"/>
        </w:numPr>
        <w:spacing w:line="360" w:lineRule="auto"/>
        <w:jc w:val="both"/>
        <w:rPr>
          <w:bCs/>
          <w:sz w:val="21"/>
          <w:szCs w:val="21"/>
        </w:rPr>
      </w:pPr>
      <w:r>
        <w:rPr>
          <w:rFonts w:hint="eastAsia"/>
          <w:bCs/>
          <w:sz w:val="21"/>
          <w:szCs w:val="21"/>
        </w:rPr>
        <w:t>除支持仪器连接的电脑储存数据外，</w:t>
      </w:r>
      <w:r w:rsidR="00381D7D">
        <w:rPr>
          <w:rFonts w:hint="eastAsia"/>
          <w:bCs/>
          <w:sz w:val="21"/>
          <w:szCs w:val="21"/>
        </w:rPr>
        <w:t>仪器</w:t>
      </w:r>
      <w:r>
        <w:rPr>
          <w:rFonts w:hint="eastAsia"/>
          <w:bCs/>
          <w:sz w:val="21"/>
          <w:szCs w:val="21"/>
        </w:rPr>
        <w:t>也支持</w:t>
      </w:r>
      <w:r w:rsidR="00381D7D">
        <w:rPr>
          <w:rFonts w:hint="eastAsia"/>
          <w:bCs/>
          <w:sz w:val="21"/>
          <w:szCs w:val="21"/>
        </w:rPr>
        <w:t>自身储存数据，可储存</w:t>
      </w:r>
      <w:r w:rsidR="002F118F" w:rsidRPr="002F118F">
        <w:rPr>
          <w:bCs/>
          <w:sz w:val="21"/>
          <w:szCs w:val="21"/>
        </w:rPr>
        <w:t>2000-2500</w:t>
      </w:r>
      <w:r w:rsidR="00381D7D">
        <w:rPr>
          <w:rFonts w:hint="eastAsia"/>
          <w:bCs/>
          <w:sz w:val="21"/>
          <w:szCs w:val="21"/>
        </w:rPr>
        <w:t>次实验数据；</w:t>
      </w:r>
    </w:p>
    <w:p w14:paraId="32EB83B0" w14:textId="08C4DF7F" w:rsidR="00381D7D" w:rsidRDefault="00381D7D" w:rsidP="000D6823">
      <w:pPr>
        <w:widowControl w:val="0"/>
        <w:numPr>
          <w:ilvl w:val="0"/>
          <w:numId w:val="1"/>
        </w:numPr>
        <w:spacing w:line="360" w:lineRule="auto"/>
        <w:jc w:val="both"/>
        <w:rPr>
          <w:bCs/>
          <w:sz w:val="21"/>
          <w:szCs w:val="21"/>
        </w:rPr>
      </w:pPr>
      <w:r>
        <w:rPr>
          <w:rFonts w:hint="eastAsia"/>
          <w:bCs/>
          <w:sz w:val="21"/>
          <w:szCs w:val="21"/>
        </w:rPr>
        <w:t>支持</w:t>
      </w:r>
      <w:r>
        <w:rPr>
          <w:rFonts w:hint="eastAsia"/>
          <w:bCs/>
          <w:sz w:val="21"/>
          <w:szCs w:val="21"/>
        </w:rPr>
        <w:t>USB</w:t>
      </w:r>
      <w:r>
        <w:rPr>
          <w:rFonts w:hint="eastAsia"/>
          <w:bCs/>
          <w:sz w:val="21"/>
          <w:szCs w:val="21"/>
        </w:rPr>
        <w:t>储存和转移数据；</w:t>
      </w:r>
      <w:r w:rsidR="00DF5A8C">
        <w:rPr>
          <w:bCs/>
          <w:sz w:val="21"/>
          <w:szCs w:val="21"/>
        </w:rPr>
        <w:t xml:space="preserve"> </w:t>
      </w:r>
    </w:p>
    <w:p w14:paraId="2383E387" w14:textId="4CAAA515" w:rsidR="002F118F" w:rsidRDefault="002F118F" w:rsidP="000D6823">
      <w:pPr>
        <w:widowControl w:val="0"/>
        <w:numPr>
          <w:ilvl w:val="0"/>
          <w:numId w:val="1"/>
        </w:numPr>
        <w:spacing w:line="360" w:lineRule="auto"/>
        <w:jc w:val="both"/>
        <w:rPr>
          <w:bCs/>
          <w:sz w:val="21"/>
          <w:szCs w:val="21"/>
        </w:rPr>
      </w:pPr>
      <w:r w:rsidRPr="002F118F">
        <w:rPr>
          <w:rFonts w:hint="eastAsia"/>
          <w:bCs/>
          <w:sz w:val="21"/>
          <w:szCs w:val="21"/>
        </w:rPr>
        <w:t>支持</w:t>
      </w:r>
      <w:r w:rsidR="00384DFC">
        <w:rPr>
          <w:rFonts w:hint="eastAsia"/>
          <w:bCs/>
          <w:sz w:val="21"/>
          <w:szCs w:val="21"/>
        </w:rPr>
        <w:t>PCR</w:t>
      </w:r>
      <w:r w:rsidR="00384DFC">
        <w:rPr>
          <w:rFonts w:hint="eastAsia"/>
          <w:bCs/>
          <w:sz w:val="21"/>
          <w:szCs w:val="21"/>
        </w:rPr>
        <w:t>主</w:t>
      </w:r>
      <w:r w:rsidRPr="002F118F">
        <w:rPr>
          <w:rFonts w:hint="eastAsia"/>
          <w:bCs/>
          <w:sz w:val="21"/>
          <w:szCs w:val="21"/>
        </w:rPr>
        <w:t>机</w:t>
      </w:r>
      <w:r w:rsidR="00384DFC">
        <w:rPr>
          <w:rFonts w:hint="eastAsia"/>
          <w:bCs/>
          <w:sz w:val="21"/>
          <w:szCs w:val="21"/>
        </w:rPr>
        <w:t>独立</w:t>
      </w:r>
      <w:r w:rsidRPr="002F118F">
        <w:rPr>
          <w:rFonts w:hint="eastAsia"/>
          <w:bCs/>
          <w:sz w:val="21"/>
          <w:szCs w:val="21"/>
        </w:rPr>
        <w:t>运行，</w:t>
      </w:r>
      <w:r w:rsidR="00DF5A8C">
        <w:rPr>
          <w:rFonts w:hint="eastAsia"/>
          <w:bCs/>
          <w:sz w:val="21"/>
          <w:szCs w:val="21"/>
        </w:rPr>
        <w:t>还</w:t>
      </w:r>
      <w:r w:rsidR="00384DFC">
        <w:rPr>
          <w:rFonts w:hint="eastAsia"/>
          <w:bCs/>
          <w:sz w:val="21"/>
          <w:szCs w:val="21"/>
        </w:rPr>
        <w:t>可同时</w:t>
      </w:r>
      <w:r w:rsidRPr="002F118F">
        <w:rPr>
          <w:rFonts w:hint="eastAsia"/>
          <w:bCs/>
          <w:sz w:val="21"/>
          <w:szCs w:val="21"/>
        </w:rPr>
        <w:t>连接电脑或连接</w:t>
      </w:r>
      <w:proofErr w:type="gramStart"/>
      <w:r w:rsidRPr="002F118F">
        <w:rPr>
          <w:rFonts w:hint="eastAsia"/>
          <w:bCs/>
          <w:sz w:val="21"/>
          <w:szCs w:val="21"/>
        </w:rPr>
        <w:t>云服务</w:t>
      </w:r>
      <w:proofErr w:type="gramEnd"/>
      <w:r w:rsidRPr="002F118F">
        <w:rPr>
          <w:rFonts w:hint="eastAsia"/>
          <w:bCs/>
          <w:sz w:val="21"/>
          <w:szCs w:val="21"/>
        </w:rPr>
        <w:t>平台</w:t>
      </w:r>
    </w:p>
    <w:p w14:paraId="5A592146" w14:textId="28248453" w:rsidR="00384DFC" w:rsidRDefault="00384DFC" w:rsidP="000D6823">
      <w:pPr>
        <w:widowControl w:val="0"/>
        <w:numPr>
          <w:ilvl w:val="0"/>
          <w:numId w:val="1"/>
        </w:numPr>
        <w:spacing w:line="360" w:lineRule="auto"/>
        <w:jc w:val="both"/>
        <w:rPr>
          <w:bCs/>
          <w:sz w:val="21"/>
          <w:szCs w:val="21"/>
        </w:rPr>
      </w:pPr>
      <w:r>
        <w:rPr>
          <w:rFonts w:hint="eastAsia"/>
          <w:bCs/>
          <w:sz w:val="21"/>
          <w:szCs w:val="21"/>
        </w:rPr>
        <w:t>电动</w:t>
      </w:r>
      <w:r w:rsidR="00DF5A8C">
        <w:rPr>
          <w:rFonts w:hint="eastAsia"/>
          <w:bCs/>
          <w:sz w:val="21"/>
          <w:szCs w:val="21"/>
        </w:rPr>
        <w:t>马达启动或关闭进样门，稳定性更佳；</w:t>
      </w:r>
    </w:p>
    <w:p w14:paraId="6A435918" w14:textId="729D07C0" w:rsidR="008207FB" w:rsidRDefault="00023E65" w:rsidP="000D6823">
      <w:pPr>
        <w:widowControl w:val="0"/>
        <w:numPr>
          <w:ilvl w:val="0"/>
          <w:numId w:val="1"/>
        </w:numPr>
        <w:spacing w:line="360" w:lineRule="auto"/>
        <w:jc w:val="both"/>
        <w:rPr>
          <w:bCs/>
          <w:sz w:val="21"/>
          <w:szCs w:val="21"/>
        </w:rPr>
      </w:pPr>
      <w:r>
        <w:rPr>
          <w:rFonts w:ascii="宋体" w:hAnsi="宋体" w:hint="eastAsia"/>
          <w:bCs/>
          <w:sz w:val="21"/>
          <w:szCs w:val="21"/>
        </w:rPr>
        <w:t>▲</w:t>
      </w:r>
      <w:r w:rsidR="008207FB" w:rsidRPr="008207FB">
        <w:rPr>
          <w:rFonts w:hint="eastAsia"/>
          <w:bCs/>
          <w:sz w:val="21"/>
          <w:szCs w:val="21"/>
        </w:rPr>
        <w:t>远程监控</w:t>
      </w:r>
      <w:r w:rsidR="008E3C7E">
        <w:rPr>
          <w:rFonts w:hint="eastAsia"/>
          <w:bCs/>
          <w:sz w:val="21"/>
          <w:szCs w:val="21"/>
        </w:rPr>
        <w:t>，</w:t>
      </w:r>
      <w:r w:rsidR="008207FB" w:rsidRPr="008207FB">
        <w:rPr>
          <w:rFonts w:hint="eastAsia"/>
          <w:bCs/>
          <w:sz w:val="21"/>
          <w:szCs w:val="21"/>
        </w:rPr>
        <w:t>最多可监测</w:t>
      </w:r>
      <w:r w:rsidR="008207FB" w:rsidRPr="008207FB">
        <w:rPr>
          <w:rFonts w:hint="eastAsia"/>
          <w:bCs/>
          <w:sz w:val="21"/>
          <w:szCs w:val="21"/>
        </w:rPr>
        <w:t>15</w:t>
      </w:r>
      <w:r w:rsidR="008207FB" w:rsidRPr="008207FB">
        <w:rPr>
          <w:rFonts w:hint="eastAsia"/>
          <w:bCs/>
          <w:sz w:val="21"/>
          <w:szCs w:val="21"/>
        </w:rPr>
        <w:t>台机器，并控制其中</w:t>
      </w:r>
      <w:r w:rsidR="008207FB" w:rsidRPr="008207FB">
        <w:rPr>
          <w:rFonts w:hint="eastAsia"/>
          <w:bCs/>
          <w:sz w:val="21"/>
          <w:szCs w:val="21"/>
        </w:rPr>
        <w:t>4</w:t>
      </w:r>
      <w:r w:rsidR="008207FB" w:rsidRPr="008207FB">
        <w:rPr>
          <w:rFonts w:hint="eastAsia"/>
          <w:bCs/>
          <w:sz w:val="21"/>
          <w:szCs w:val="21"/>
        </w:rPr>
        <w:t>台机器和</w:t>
      </w:r>
      <w:r w:rsidR="008207FB" w:rsidRPr="008207FB">
        <w:rPr>
          <w:rFonts w:hint="eastAsia"/>
          <w:bCs/>
          <w:sz w:val="21"/>
          <w:szCs w:val="21"/>
        </w:rPr>
        <w:t>Email</w:t>
      </w:r>
      <w:r w:rsidR="008207FB" w:rsidRPr="008207FB">
        <w:rPr>
          <w:rFonts w:hint="eastAsia"/>
          <w:bCs/>
          <w:sz w:val="21"/>
          <w:szCs w:val="21"/>
        </w:rPr>
        <w:t>通知；</w:t>
      </w:r>
    </w:p>
    <w:p w14:paraId="23C3DD7C" w14:textId="5246EF55" w:rsidR="00A93646" w:rsidRDefault="00A93646" w:rsidP="00A93646">
      <w:pPr>
        <w:widowControl w:val="0"/>
        <w:numPr>
          <w:ilvl w:val="0"/>
          <w:numId w:val="1"/>
        </w:numPr>
        <w:spacing w:line="360" w:lineRule="auto"/>
        <w:jc w:val="both"/>
        <w:rPr>
          <w:bCs/>
          <w:sz w:val="21"/>
          <w:szCs w:val="21"/>
        </w:rPr>
      </w:pPr>
      <w:r w:rsidRPr="00A93646">
        <w:rPr>
          <w:rFonts w:hint="eastAsia"/>
          <w:bCs/>
          <w:sz w:val="21"/>
          <w:szCs w:val="21"/>
        </w:rPr>
        <w:t>开放的应用程序界面（</w:t>
      </w:r>
      <w:r w:rsidRPr="00A93646">
        <w:rPr>
          <w:rFonts w:hint="eastAsia"/>
          <w:bCs/>
          <w:sz w:val="21"/>
          <w:szCs w:val="21"/>
        </w:rPr>
        <w:t>API</w:t>
      </w:r>
      <w:r w:rsidRPr="00A93646">
        <w:rPr>
          <w:rFonts w:hint="eastAsia"/>
          <w:bCs/>
          <w:sz w:val="21"/>
          <w:szCs w:val="21"/>
        </w:rPr>
        <w:t>）允许整合第三方系统，如</w:t>
      </w:r>
      <w:r w:rsidRPr="00A93646">
        <w:rPr>
          <w:rFonts w:hint="eastAsia"/>
          <w:bCs/>
          <w:sz w:val="21"/>
          <w:szCs w:val="21"/>
        </w:rPr>
        <w:t>LIMS</w:t>
      </w:r>
      <w:r w:rsidRPr="00A93646">
        <w:rPr>
          <w:rFonts w:hint="eastAsia"/>
          <w:bCs/>
          <w:sz w:val="21"/>
          <w:szCs w:val="21"/>
        </w:rPr>
        <w:t>（实验室综合管理系统）或定制的自动化平台。</w:t>
      </w:r>
      <w:r w:rsidR="00FB6126">
        <w:rPr>
          <w:rFonts w:hint="eastAsia"/>
          <w:bCs/>
          <w:sz w:val="21"/>
          <w:szCs w:val="21"/>
        </w:rPr>
        <w:t>软件自带</w:t>
      </w:r>
      <w:r w:rsidR="000C22C0">
        <w:rPr>
          <w:rFonts w:hint="eastAsia"/>
          <w:bCs/>
          <w:sz w:val="21"/>
          <w:szCs w:val="21"/>
        </w:rPr>
        <w:t>原厂配套的</w:t>
      </w:r>
      <w:r w:rsidR="00C6096F">
        <w:rPr>
          <w:rFonts w:hint="eastAsia"/>
          <w:bCs/>
          <w:sz w:val="21"/>
          <w:szCs w:val="21"/>
        </w:rPr>
        <w:t>符合</w:t>
      </w:r>
      <w:r w:rsidR="00C6096F" w:rsidRPr="00C6096F">
        <w:rPr>
          <w:bCs/>
          <w:sz w:val="21"/>
          <w:szCs w:val="21"/>
        </w:rPr>
        <w:t>21 CFR Part 11</w:t>
      </w:r>
      <w:r w:rsidR="00C6096F" w:rsidRPr="00C6096F">
        <w:rPr>
          <w:rFonts w:hint="eastAsia"/>
          <w:bCs/>
          <w:sz w:val="21"/>
          <w:szCs w:val="21"/>
        </w:rPr>
        <w:t>要求的标准</w:t>
      </w:r>
      <w:r w:rsidR="00FB6126">
        <w:rPr>
          <w:rFonts w:hint="eastAsia"/>
          <w:bCs/>
          <w:sz w:val="21"/>
          <w:szCs w:val="21"/>
        </w:rPr>
        <w:t>SAE</w:t>
      </w:r>
      <w:r w:rsidR="00FB6126">
        <w:rPr>
          <w:rFonts w:hint="eastAsia"/>
          <w:bCs/>
          <w:sz w:val="21"/>
          <w:szCs w:val="21"/>
        </w:rPr>
        <w:t>功能</w:t>
      </w:r>
      <w:r w:rsidRPr="00A93646">
        <w:rPr>
          <w:rFonts w:hint="eastAsia"/>
          <w:bCs/>
          <w:sz w:val="21"/>
          <w:szCs w:val="21"/>
        </w:rPr>
        <w:t>，以便数据的审查记录</w:t>
      </w:r>
      <w:r w:rsidR="000C22C0">
        <w:rPr>
          <w:rFonts w:hint="eastAsia"/>
          <w:bCs/>
          <w:sz w:val="21"/>
          <w:szCs w:val="21"/>
        </w:rPr>
        <w:t>；</w:t>
      </w:r>
    </w:p>
    <w:p w14:paraId="6190CBDD" w14:textId="11294CA1" w:rsidR="000C22C0" w:rsidRDefault="000C22C0" w:rsidP="00A93646">
      <w:pPr>
        <w:widowControl w:val="0"/>
        <w:numPr>
          <w:ilvl w:val="0"/>
          <w:numId w:val="1"/>
        </w:numPr>
        <w:spacing w:line="360" w:lineRule="auto"/>
        <w:jc w:val="both"/>
        <w:rPr>
          <w:bCs/>
          <w:sz w:val="21"/>
          <w:szCs w:val="21"/>
        </w:rPr>
      </w:pPr>
      <w:r>
        <w:rPr>
          <w:rFonts w:hint="eastAsia"/>
          <w:bCs/>
          <w:sz w:val="21"/>
          <w:szCs w:val="21"/>
        </w:rPr>
        <w:t>仪器</w:t>
      </w:r>
      <w:r w:rsidRPr="000C22C0">
        <w:rPr>
          <w:rFonts w:hint="eastAsia"/>
          <w:bCs/>
          <w:sz w:val="21"/>
          <w:szCs w:val="21"/>
        </w:rPr>
        <w:t>具有断电</w:t>
      </w:r>
      <w:r>
        <w:rPr>
          <w:rFonts w:hint="eastAsia"/>
          <w:bCs/>
          <w:sz w:val="21"/>
          <w:szCs w:val="21"/>
        </w:rPr>
        <w:t>后一小时之内恢复来电</w:t>
      </w:r>
      <w:r w:rsidRPr="000C22C0">
        <w:rPr>
          <w:rFonts w:hint="eastAsia"/>
          <w:bCs/>
          <w:sz w:val="21"/>
          <w:szCs w:val="21"/>
        </w:rPr>
        <w:t>实验自动恢复</w:t>
      </w:r>
      <w:r>
        <w:rPr>
          <w:rFonts w:hint="eastAsia"/>
          <w:bCs/>
          <w:sz w:val="21"/>
          <w:szCs w:val="21"/>
        </w:rPr>
        <w:t>的</w:t>
      </w:r>
      <w:r w:rsidRPr="000C22C0">
        <w:rPr>
          <w:rFonts w:hint="eastAsia"/>
          <w:bCs/>
          <w:sz w:val="21"/>
          <w:szCs w:val="21"/>
        </w:rPr>
        <w:t>功能</w:t>
      </w:r>
      <w:r>
        <w:rPr>
          <w:rFonts w:hint="eastAsia"/>
          <w:bCs/>
          <w:sz w:val="21"/>
          <w:szCs w:val="21"/>
        </w:rPr>
        <w:t>；</w:t>
      </w:r>
    </w:p>
    <w:p w14:paraId="03C5AEF7" w14:textId="77777777" w:rsidR="000C22C0" w:rsidRDefault="000C22C0" w:rsidP="000C22C0">
      <w:pPr>
        <w:pStyle w:val="a5"/>
        <w:widowControl w:val="0"/>
        <w:numPr>
          <w:ilvl w:val="0"/>
          <w:numId w:val="1"/>
        </w:numPr>
        <w:adjustRightInd w:val="0"/>
        <w:snapToGrid w:val="0"/>
        <w:spacing w:line="400" w:lineRule="exact"/>
        <w:ind w:firstLineChars="0"/>
        <w:rPr>
          <w:bCs/>
          <w:sz w:val="21"/>
          <w:szCs w:val="21"/>
        </w:rPr>
      </w:pPr>
      <w:r>
        <w:rPr>
          <w:rFonts w:hint="eastAsia"/>
          <w:bCs/>
          <w:sz w:val="21"/>
          <w:szCs w:val="21"/>
        </w:rPr>
        <w:t>仅简单设置实验循环程序，不设置样本和靶标信息即可启动实验，不影响结果分析；</w:t>
      </w:r>
    </w:p>
    <w:p w14:paraId="51D5E4F7" w14:textId="77777777" w:rsidR="000C22C0" w:rsidRDefault="000C22C0" w:rsidP="000C22C0">
      <w:pPr>
        <w:pStyle w:val="a5"/>
        <w:widowControl w:val="0"/>
        <w:numPr>
          <w:ilvl w:val="0"/>
          <w:numId w:val="1"/>
        </w:numPr>
        <w:adjustRightInd w:val="0"/>
        <w:snapToGrid w:val="0"/>
        <w:spacing w:line="400" w:lineRule="exact"/>
        <w:ind w:firstLineChars="0"/>
        <w:rPr>
          <w:bCs/>
          <w:sz w:val="21"/>
          <w:szCs w:val="21"/>
        </w:rPr>
      </w:pPr>
      <w:r w:rsidRPr="00052153">
        <w:rPr>
          <w:rFonts w:hint="eastAsia"/>
          <w:bCs/>
          <w:sz w:val="21"/>
          <w:szCs w:val="21"/>
        </w:rPr>
        <w:t>可进行绝对定量分析，自动建立标准曲线，并给出定量结果；</w:t>
      </w:r>
    </w:p>
    <w:p w14:paraId="2BA788CD" w14:textId="2155FC6D" w:rsidR="000C22C0" w:rsidRPr="00023E65" w:rsidRDefault="000C22C0" w:rsidP="00023E65">
      <w:pPr>
        <w:pStyle w:val="a5"/>
        <w:widowControl w:val="0"/>
        <w:numPr>
          <w:ilvl w:val="0"/>
          <w:numId w:val="1"/>
        </w:numPr>
        <w:adjustRightInd w:val="0"/>
        <w:snapToGrid w:val="0"/>
        <w:spacing w:line="400" w:lineRule="exact"/>
        <w:ind w:firstLineChars="0"/>
        <w:rPr>
          <w:bCs/>
          <w:sz w:val="21"/>
          <w:szCs w:val="21"/>
        </w:rPr>
      </w:pPr>
      <w:r w:rsidRPr="006C37C6">
        <w:rPr>
          <w:rFonts w:hint="eastAsia"/>
          <w:bCs/>
          <w:sz w:val="21"/>
          <w:szCs w:val="21"/>
        </w:rPr>
        <w:t>支持两种相对定量分析方法：相对标准曲线法和比较</w:t>
      </w:r>
      <w:r w:rsidRPr="006C37C6">
        <w:rPr>
          <w:rFonts w:hint="eastAsia"/>
          <w:bCs/>
          <w:sz w:val="21"/>
          <w:szCs w:val="21"/>
        </w:rPr>
        <w:t>Ct</w:t>
      </w:r>
      <w:r w:rsidRPr="006C37C6">
        <w:rPr>
          <w:rFonts w:hint="eastAsia"/>
          <w:bCs/>
          <w:sz w:val="21"/>
          <w:szCs w:val="21"/>
        </w:rPr>
        <w:t>法；可</w:t>
      </w:r>
      <w:r>
        <w:rPr>
          <w:rFonts w:hint="eastAsia"/>
          <w:bCs/>
          <w:sz w:val="21"/>
          <w:szCs w:val="21"/>
        </w:rPr>
        <w:t>支持</w:t>
      </w:r>
      <w:r w:rsidRPr="006C37C6">
        <w:rPr>
          <w:rFonts w:hint="eastAsia"/>
          <w:bCs/>
          <w:sz w:val="21"/>
          <w:szCs w:val="21"/>
        </w:rPr>
        <w:t>同时分析</w:t>
      </w:r>
      <w:r>
        <w:rPr>
          <w:rFonts w:hint="eastAsia"/>
          <w:bCs/>
          <w:sz w:val="21"/>
          <w:szCs w:val="21"/>
        </w:rPr>
        <w:t>和比对</w:t>
      </w:r>
      <w:r w:rsidRPr="006C37C6">
        <w:rPr>
          <w:bCs/>
          <w:sz w:val="21"/>
          <w:szCs w:val="21"/>
        </w:rPr>
        <w:t>100</w:t>
      </w:r>
      <w:r w:rsidRPr="006C37C6">
        <w:rPr>
          <w:rFonts w:hint="eastAsia"/>
          <w:bCs/>
          <w:sz w:val="21"/>
          <w:szCs w:val="21"/>
        </w:rPr>
        <w:t>块</w:t>
      </w:r>
      <w:r>
        <w:rPr>
          <w:rFonts w:hint="eastAsia"/>
          <w:bCs/>
          <w:sz w:val="21"/>
          <w:szCs w:val="21"/>
        </w:rPr>
        <w:t>9</w:t>
      </w:r>
      <w:r>
        <w:rPr>
          <w:bCs/>
          <w:sz w:val="21"/>
          <w:szCs w:val="21"/>
        </w:rPr>
        <w:t>6</w:t>
      </w:r>
      <w:r>
        <w:rPr>
          <w:rFonts w:hint="eastAsia"/>
          <w:bCs/>
          <w:sz w:val="21"/>
          <w:szCs w:val="21"/>
        </w:rPr>
        <w:t>孔</w:t>
      </w:r>
      <w:r w:rsidRPr="006C37C6">
        <w:rPr>
          <w:rFonts w:hint="eastAsia"/>
          <w:bCs/>
          <w:sz w:val="21"/>
          <w:szCs w:val="21"/>
        </w:rPr>
        <w:t>板</w:t>
      </w:r>
      <w:r>
        <w:rPr>
          <w:rFonts w:hint="eastAsia"/>
          <w:bCs/>
          <w:sz w:val="21"/>
          <w:szCs w:val="21"/>
        </w:rPr>
        <w:t>的</w:t>
      </w:r>
      <w:r w:rsidRPr="006C37C6">
        <w:rPr>
          <w:bCs/>
          <w:sz w:val="21"/>
          <w:szCs w:val="21"/>
        </w:rPr>
        <w:t>数据</w:t>
      </w:r>
      <w:r w:rsidRPr="006C37C6">
        <w:rPr>
          <w:rFonts w:hint="eastAsia"/>
          <w:bCs/>
          <w:sz w:val="21"/>
          <w:szCs w:val="21"/>
        </w:rPr>
        <w:t>的</w:t>
      </w:r>
      <w:r>
        <w:rPr>
          <w:rFonts w:hint="eastAsia"/>
          <w:bCs/>
          <w:sz w:val="21"/>
          <w:szCs w:val="21"/>
        </w:rPr>
        <w:t>相对</w:t>
      </w:r>
      <w:r w:rsidRPr="006C37C6">
        <w:rPr>
          <w:rFonts w:hint="eastAsia"/>
          <w:bCs/>
          <w:sz w:val="21"/>
          <w:szCs w:val="21"/>
        </w:rPr>
        <w:t>定量结果，</w:t>
      </w:r>
      <w:r>
        <w:rPr>
          <w:rFonts w:hint="eastAsia"/>
          <w:bCs/>
          <w:sz w:val="21"/>
          <w:szCs w:val="21"/>
        </w:rPr>
        <w:t>并以</w:t>
      </w:r>
      <w:r w:rsidR="005B2AD9">
        <w:rPr>
          <w:rFonts w:hint="eastAsia"/>
          <w:bCs/>
          <w:sz w:val="21"/>
          <w:szCs w:val="21"/>
        </w:rPr>
        <w:t>单张</w:t>
      </w:r>
      <w:r w:rsidRPr="006C37C6">
        <w:rPr>
          <w:bCs/>
          <w:sz w:val="21"/>
          <w:szCs w:val="21"/>
        </w:rPr>
        <w:t>柱形图</w:t>
      </w:r>
      <w:r>
        <w:rPr>
          <w:rFonts w:hint="eastAsia"/>
          <w:bCs/>
          <w:sz w:val="21"/>
          <w:szCs w:val="21"/>
        </w:rPr>
        <w:t>展示所有的结果，</w:t>
      </w:r>
      <w:proofErr w:type="gramStart"/>
      <w:r>
        <w:rPr>
          <w:rFonts w:hint="eastAsia"/>
          <w:bCs/>
          <w:sz w:val="21"/>
          <w:szCs w:val="21"/>
        </w:rPr>
        <w:t>多板结果</w:t>
      </w:r>
      <w:proofErr w:type="gramEnd"/>
      <w:r>
        <w:rPr>
          <w:rFonts w:hint="eastAsia"/>
          <w:bCs/>
          <w:sz w:val="21"/>
          <w:szCs w:val="21"/>
        </w:rPr>
        <w:t>一目了然</w:t>
      </w:r>
      <w:r w:rsidRPr="006C37C6">
        <w:rPr>
          <w:rFonts w:hint="eastAsia"/>
          <w:bCs/>
          <w:sz w:val="21"/>
          <w:szCs w:val="21"/>
        </w:rPr>
        <w:t>；</w:t>
      </w:r>
    </w:p>
    <w:p w14:paraId="5537EA93" w14:textId="559287BF" w:rsidR="000C22C0" w:rsidRDefault="00023E65" w:rsidP="000C22C0">
      <w:pPr>
        <w:pStyle w:val="a5"/>
        <w:widowControl w:val="0"/>
        <w:numPr>
          <w:ilvl w:val="0"/>
          <w:numId w:val="1"/>
        </w:numPr>
        <w:adjustRightInd w:val="0"/>
        <w:snapToGrid w:val="0"/>
        <w:spacing w:line="400" w:lineRule="exact"/>
        <w:ind w:firstLineChars="0"/>
        <w:rPr>
          <w:bCs/>
          <w:sz w:val="21"/>
          <w:szCs w:val="21"/>
        </w:rPr>
      </w:pPr>
      <w:r>
        <w:rPr>
          <w:rFonts w:ascii="宋体" w:hAnsi="宋体" w:hint="eastAsia"/>
          <w:bCs/>
          <w:sz w:val="21"/>
          <w:szCs w:val="21"/>
        </w:rPr>
        <w:t>▲</w:t>
      </w:r>
      <w:r w:rsidR="000C22C0" w:rsidRPr="006C37C6">
        <w:rPr>
          <w:rFonts w:hint="eastAsia"/>
          <w:bCs/>
          <w:sz w:val="21"/>
          <w:szCs w:val="21"/>
        </w:rPr>
        <w:t>软件自带原厂研发的多组分算法，可去除多色</w:t>
      </w:r>
      <w:r w:rsidR="000C22C0" w:rsidRPr="006C37C6">
        <w:rPr>
          <w:bCs/>
          <w:sz w:val="21"/>
          <w:szCs w:val="21"/>
        </w:rPr>
        <w:t>荧光</w:t>
      </w:r>
      <w:r w:rsidR="000C22C0" w:rsidRPr="006C37C6">
        <w:rPr>
          <w:rFonts w:hint="eastAsia"/>
          <w:bCs/>
          <w:sz w:val="21"/>
          <w:szCs w:val="21"/>
        </w:rPr>
        <w:t>间</w:t>
      </w:r>
      <w:r w:rsidR="000C22C0" w:rsidRPr="006C37C6">
        <w:rPr>
          <w:bCs/>
          <w:sz w:val="21"/>
          <w:szCs w:val="21"/>
        </w:rPr>
        <w:t>的</w:t>
      </w:r>
      <w:r w:rsidR="000C22C0" w:rsidRPr="006C37C6">
        <w:rPr>
          <w:rFonts w:hint="eastAsia"/>
          <w:bCs/>
          <w:sz w:val="21"/>
          <w:szCs w:val="21"/>
        </w:rPr>
        <w:t>相互</w:t>
      </w:r>
      <w:r w:rsidR="000C22C0" w:rsidRPr="006C37C6">
        <w:rPr>
          <w:bCs/>
          <w:sz w:val="21"/>
          <w:szCs w:val="21"/>
        </w:rPr>
        <w:t>干扰</w:t>
      </w:r>
      <w:r w:rsidR="000C22C0" w:rsidRPr="006C37C6">
        <w:rPr>
          <w:rFonts w:hint="eastAsia"/>
          <w:bCs/>
          <w:sz w:val="21"/>
          <w:szCs w:val="21"/>
        </w:rPr>
        <w:t>，保证多重分析结果的准确性，无需颜色补偿；</w:t>
      </w:r>
    </w:p>
    <w:p w14:paraId="6E8248A5" w14:textId="4F7ECE26" w:rsidR="000C22C0" w:rsidRDefault="000C22C0" w:rsidP="000C22C0">
      <w:pPr>
        <w:pStyle w:val="a5"/>
        <w:widowControl w:val="0"/>
        <w:numPr>
          <w:ilvl w:val="0"/>
          <w:numId w:val="1"/>
        </w:numPr>
        <w:adjustRightInd w:val="0"/>
        <w:snapToGrid w:val="0"/>
        <w:spacing w:line="400" w:lineRule="exact"/>
        <w:ind w:firstLineChars="0"/>
        <w:rPr>
          <w:bCs/>
          <w:sz w:val="21"/>
          <w:szCs w:val="21"/>
        </w:rPr>
      </w:pPr>
      <w:r w:rsidRPr="00F37935">
        <w:rPr>
          <w:rFonts w:hint="eastAsia"/>
          <w:bCs/>
          <w:sz w:val="21"/>
          <w:szCs w:val="21"/>
        </w:rPr>
        <w:t>除配备完备的定量</w:t>
      </w:r>
      <w:r w:rsidRPr="00F37935">
        <w:rPr>
          <w:rFonts w:hint="eastAsia"/>
          <w:bCs/>
          <w:sz w:val="21"/>
          <w:szCs w:val="21"/>
        </w:rPr>
        <w:t>PCR</w:t>
      </w:r>
      <w:r>
        <w:rPr>
          <w:rFonts w:hint="eastAsia"/>
          <w:bCs/>
          <w:sz w:val="21"/>
          <w:szCs w:val="21"/>
        </w:rPr>
        <w:t>分析</w:t>
      </w:r>
      <w:r w:rsidRPr="00F37935">
        <w:rPr>
          <w:rFonts w:hint="eastAsia"/>
          <w:bCs/>
          <w:sz w:val="21"/>
          <w:szCs w:val="21"/>
        </w:rPr>
        <w:t>软件</w:t>
      </w:r>
      <w:r>
        <w:rPr>
          <w:rFonts w:hint="eastAsia"/>
          <w:bCs/>
          <w:sz w:val="21"/>
          <w:szCs w:val="21"/>
        </w:rPr>
        <w:t>和</w:t>
      </w:r>
      <w:r w:rsidRPr="00F37935">
        <w:rPr>
          <w:rFonts w:hint="eastAsia"/>
          <w:bCs/>
          <w:sz w:val="21"/>
          <w:szCs w:val="21"/>
        </w:rPr>
        <w:t>等位基因</w:t>
      </w:r>
      <w:r>
        <w:rPr>
          <w:rFonts w:hint="eastAsia"/>
          <w:bCs/>
          <w:sz w:val="21"/>
          <w:szCs w:val="21"/>
        </w:rPr>
        <w:t>分型</w:t>
      </w:r>
      <w:r w:rsidRPr="00F37935">
        <w:rPr>
          <w:rFonts w:hint="eastAsia"/>
          <w:bCs/>
          <w:sz w:val="21"/>
          <w:szCs w:val="21"/>
        </w:rPr>
        <w:t>分析软件</w:t>
      </w:r>
      <w:r>
        <w:rPr>
          <w:rFonts w:hint="eastAsia"/>
          <w:bCs/>
          <w:sz w:val="21"/>
          <w:szCs w:val="21"/>
        </w:rPr>
        <w:t>外，还可提供原厂配备的</w:t>
      </w:r>
      <w:r w:rsidRPr="00F37935">
        <w:rPr>
          <w:rFonts w:hint="eastAsia"/>
          <w:bCs/>
          <w:sz w:val="21"/>
          <w:szCs w:val="21"/>
        </w:rPr>
        <w:t>专业</w:t>
      </w:r>
      <w:r>
        <w:rPr>
          <w:rFonts w:hint="eastAsia"/>
          <w:bCs/>
          <w:sz w:val="21"/>
          <w:szCs w:val="21"/>
        </w:rPr>
        <w:t>引物探针</w:t>
      </w:r>
      <w:r w:rsidRPr="00F37935">
        <w:rPr>
          <w:rFonts w:hint="eastAsia"/>
          <w:bCs/>
          <w:sz w:val="21"/>
          <w:szCs w:val="21"/>
        </w:rPr>
        <w:t>设计软件</w:t>
      </w:r>
      <w:r w:rsidRPr="00F37935">
        <w:rPr>
          <w:rFonts w:hint="eastAsia"/>
          <w:bCs/>
          <w:sz w:val="21"/>
          <w:szCs w:val="21"/>
        </w:rPr>
        <w:t>Primer</w:t>
      </w:r>
      <w:r w:rsidRPr="00F37935">
        <w:rPr>
          <w:bCs/>
          <w:sz w:val="21"/>
          <w:szCs w:val="21"/>
        </w:rPr>
        <w:t xml:space="preserve"> </w:t>
      </w:r>
      <w:r w:rsidRPr="00F37935">
        <w:rPr>
          <w:rFonts w:hint="eastAsia"/>
          <w:bCs/>
          <w:sz w:val="21"/>
          <w:szCs w:val="21"/>
        </w:rPr>
        <w:t>Express</w:t>
      </w:r>
      <w:r>
        <w:rPr>
          <w:rFonts w:hint="eastAsia"/>
          <w:bCs/>
          <w:sz w:val="21"/>
          <w:szCs w:val="21"/>
        </w:rPr>
        <w:t>。该软件除具备市面上同类软件的引物和普通</w:t>
      </w:r>
      <w:r>
        <w:rPr>
          <w:rFonts w:hint="eastAsia"/>
          <w:bCs/>
          <w:sz w:val="21"/>
          <w:szCs w:val="21"/>
        </w:rPr>
        <w:t>BHQ</w:t>
      </w:r>
      <w:r>
        <w:rPr>
          <w:rFonts w:hint="eastAsia"/>
          <w:bCs/>
          <w:sz w:val="21"/>
          <w:szCs w:val="21"/>
        </w:rPr>
        <w:t>探针设计功能外，还特别具备基于原厂技术的</w:t>
      </w:r>
      <w:proofErr w:type="spellStart"/>
      <w:r w:rsidRPr="00F37935">
        <w:rPr>
          <w:rFonts w:hint="eastAsia"/>
          <w:bCs/>
          <w:sz w:val="21"/>
          <w:szCs w:val="21"/>
        </w:rPr>
        <w:t>Taqman</w:t>
      </w:r>
      <w:proofErr w:type="spellEnd"/>
      <w:r w:rsidRPr="00F37935">
        <w:rPr>
          <w:bCs/>
          <w:sz w:val="21"/>
          <w:szCs w:val="21"/>
        </w:rPr>
        <w:t xml:space="preserve"> </w:t>
      </w:r>
      <w:r w:rsidRPr="00F37935">
        <w:rPr>
          <w:rFonts w:hint="eastAsia"/>
          <w:bCs/>
          <w:sz w:val="21"/>
          <w:szCs w:val="21"/>
        </w:rPr>
        <w:t>MGB</w:t>
      </w:r>
      <w:r w:rsidRPr="00F37935">
        <w:rPr>
          <w:rFonts w:hint="eastAsia"/>
          <w:bCs/>
          <w:sz w:val="21"/>
          <w:szCs w:val="21"/>
        </w:rPr>
        <w:t>探针</w:t>
      </w:r>
      <w:r>
        <w:rPr>
          <w:rFonts w:hint="eastAsia"/>
          <w:bCs/>
          <w:sz w:val="21"/>
          <w:szCs w:val="21"/>
        </w:rPr>
        <w:t>的设计功能</w:t>
      </w:r>
      <w:r w:rsidR="00DC0F4D">
        <w:rPr>
          <w:rFonts w:hint="eastAsia"/>
          <w:bCs/>
          <w:sz w:val="21"/>
          <w:szCs w:val="21"/>
        </w:rPr>
        <w:t>；</w:t>
      </w:r>
    </w:p>
    <w:p w14:paraId="1729D496" w14:textId="65C73D42" w:rsidR="000C22C0" w:rsidRDefault="00023E65" w:rsidP="000C22C0">
      <w:pPr>
        <w:pStyle w:val="a5"/>
        <w:widowControl w:val="0"/>
        <w:numPr>
          <w:ilvl w:val="0"/>
          <w:numId w:val="1"/>
        </w:numPr>
        <w:adjustRightInd w:val="0"/>
        <w:snapToGrid w:val="0"/>
        <w:spacing w:line="400" w:lineRule="exact"/>
        <w:ind w:firstLineChars="0"/>
        <w:rPr>
          <w:bCs/>
          <w:sz w:val="21"/>
          <w:szCs w:val="21"/>
        </w:rPr>
      </w:pPr>
      <w:r>
        <w:rPr>
          <w:rFonts w:ascii="宋体" w:hAnsi="宋体" w:hint="eastAsia"/>
          <w:bCs/>
          <w:sz w:val="21"/>
          <w:szCs w:val="21"/>
        </w:rPr>
        <w:t>★</w:t>
      </w:r>
      <w:r w:rsidR="000C22C0" w:rsidRPr="00F20F0C">
        <w:rPr>
          <w:rFonts w:hint="eastAsia"/>
          <w:bCs/>
          <w:sz w:val="21"/>
          <w:szCs w:val="21"/>
        </w:rPr>
        <w:t>可提供原厂配备的基因表达相对定量分析软件，可同时对</w:t>
      </w:r>
      <w:r w:rsidR="000C22C0" w:rsidRPr="00F20F0C">
        <w:rPr>
          <w:rFonts w:hint="eastAsia"/>
          <w:bCs/>
          <w:sz w:val="21"/>
          <w:szCs w:val="21"/>
        </w:rPr>
        <w:t>3840</w:t>
      </w:r>
      <w:r w:rsidR="000C22C0" w:rsidRPr="00F20F0C">
        <w:rPr>
          <w:rFonts w:hint="eastAsia"/>
          <w:bCs/>
          <w:sz w:val="21"/>
          <w:szCs w:val="21"/>
        </w:rPr>
        <w:t>个数据进行自动的分析、比对、作图，可提供柱状图，火山图，箱式图和聚类图等多种图表展示形式，用于基因表达，药物疗效考核等相对定量分析；</w:t>
      </w:r>
    </w:p>
    <w:p w14:paraId="6948419A" w14:textId="77777777" w:rsidR="000C22C0" w:rsidRDefault="000C22C0" w:rsidP="000C22C0">
      <w:pPr>
        <w:pStyle w:val="a5"/>
        <w:widowControl w:val="0"/>
        <w:numPr>
          <w:ilvl w:val="0"/>
          <w:numId w:val="1"/>
        </w:numPr>
        <w:adjustRightInd w:val="0"/>
        <w:snapToGrid w:val="0"/>
        <w:spacing w:line="400" w:lineRule="exact"/>
        <w:ind w:firstLineChars="0"/>
        <w:rPr>
          <w:bCs/>
          <w:sz w:val="21"/>
          <w:szCs w:val="21"/>
        </w:rPr>
      </w:pPr>
      <w:r w:rsidRPr="00062619">
        <w:rPr>
          <w:rFonts w:hint="eastAsia"/>
          <w:bCs/>
          <w:sz w:val="21"/>
          <w:szCs w:val="21"/>
        </w:rPr>
        <w:t>仪器的耗材和试剂盒均为开放式；用户</w:t>
      </w:r>
      <w:r>
        <w:rPr>
          <w:rFonts w:hint="eastAsia"/>
          <w:bCs/>
          <w:sz w:val="21"/>
          <w:szCs w:val="21"/>
        </w:rPr>
        <w:t>可选择</w:t>
      </w:r>
      <w:r w:rsidRPr="00062619">
        <w:rPr>
          <w:rFonts w:hint="eastAsia"/>
          <w:bCs/>
          <w:sz w:val="21"/>
          <w:szCs w:val="21"/>
        </w:rPr>
        <w:t>原厂同品牌多款耗材和试剂，也可</w:t>
      </w:r>
      <w:r>
        <w:rPr>
          <w:rFonts w:hint="eastAsia"/>
          <w:bCs/>
          <w:sz w:val="21"/>
          <w:szCs w:val="21"/>
        </w:rPr>
        <w:t>选择市场上其他厂家</w:t>
      </w:r>
      <w:r w:rsidRPr="00062619">
        <w:rPr>
          <w:rFonts w:hint="eastAsia"/>
          <w:bCs/>
          <w:sz w:val="21"/>
          <w:szCs w:val="21"/>
        </w:rPr>
        <w:t>的耗材和试剂：</w:t>
      </w:r>
      <w:r w:rsidRPr="00062619">
        <w:rPr>
          <w:rFonts w:hint="eastAsia"/>
          <w:bCs/>
          <w:sz w:val="21"/>
          <w:szCs w:val="21"/>
        </w:rPr>
        <w:t xml:space="preserve"> </w:t>
      </w:r>
    </w:p>
    <w:p w14:paraId="0D78DD0C" w14:textId="0308E1D4" w:rsidR="00D75701" w:rsidRDefault="000C22C0" w:rsidP="00767876">
      <w:pPr>
        <w:pStyle w:val="a5"/>
        <w:numPr>
          <w:ilvl w:val="0"/>
          <w:numId w:val="1"/>
        </w:numPr>
        <w:ind w:firstLineChars="0"/>
        <w:rPr>
          <w:bCs/>
          <w:sz w:val="21"/>
          <w:szCs w:val="21"/>
        </w:rPr>
      </w:pPr>
      <w:r>
        <w:rPr>
          <w:rFonts w:hint="eastAsia"/>
          <w:bCs/>
          <w:sz w:val="21"/>
          <w:szCs w:val="21"/>
        </w:rPr>
        <w:lastRenderedPageBreak/>
        <w:t>仪器</w:t>
      </w:r>
      <w:r w:rsidRPr="00C03B52">
        <w:rPr>
          <w:rFonts w:hint="eastAsia"/>
          <w:bCs/>
          <w:sz w:val="21"/>
          <w:szCs w:val="21"/>
        </w:rPr>
        <w:t>具备</w:t>
      </w:r>
      <w:r w:rsidRPr="00C03B52">
        <w:rPr>
          <w:bCs/>
          <w:sz w:val="21"/>
          <w:szCs w:val="21"/>
        </w:rPr>
        <w:t>医疗器械注册证，且在国家药品监督管理局认可的有效期之内</w:t>
      </w:r>
      <w:r>
        <w:rPr>
          <w:rFonts w:hint="eastAsia"/>
          <w:bCs/>
          <w:sz w:val="21"/>
          <w:szCs w:val="21"/>
        </w:rPr>
        <w:t>。</w:t>
      </w:r>
    </w:p>
    <w:p w14:paraId="06CC21B7" w14:textId="7370F0BC" w:rsidR="00DC0F4D" w:rsidRDefault="00DC0F4D" w:rsidP="00DC0F4D">
      <w:pPr>
        <w:rPr>
          <w:bCs/>
          <w:sz w:val="21"/>
          <w:szCs w:val="21"/>
        </w:rPr>
      </w:pPr>
      <w:r>
        <w:rPr>
          <w:rFonts w:hint="eastAsia"/>
          <w:bCs/>
          <w:sz w:val="21"/>
          <w:szCs w:val="21"/>
        </w:rPr>
        <w:t>二、仪器配置</w:t>
      </w:r>
    </w:p>
    <w:p w14:paraId="3112FA97" w14:textId="29C66F70" w:rsidR="00E662D7" w:rsidRDefault="00DC0F4D" w:rsidP="00DC0F4D">
      <w:pPr>
        <w:rPr>
          <w:bCs/>
          <w:sz w:val="21"/>
          <w:szCs w:val="21"/>
        </w:rPr>
      </w:pPr>
      <w:r>
        <w:rPr>
          <w:rFonts w:hint="eastAsia"/>
          <w:bCs/>
          <w:sz w:val="21"/>
          <w:szCs w:val="21"/>
        </w:rPr>
        <w:t>1.</w:t>
      </w:r>
      <w:r>
        <w:rPr>
          <w:rFonts w:hint="eastAsia"/>
          <w:bCs/>
          <w:sz w:val="21"/>
          <w:szCs w:val="21"/>
        </w:rPr>
        <w:t>荧光定量</w:t>
      </w:r>
      <w:r>
        <w:rPr>
          <w:rFonts w:hint="eastAsia"/>
          <w:bCs/>
          <w:sz w:val="21"/>
          <w:szCs w:val="21"/>
        </w:rPr>
        <w:t>P</w:t>
      </w:r>
      <w:r>
        <w:rPr>
          <w:bCs/>
          <w:sz w:val="21"/>
          <w:szCs w:val="21"/>
        </w:rPr>
        <w:t>CR</w:t>
      </w:r>
      <w:r>
        <w:rPr>
          <w:rFonts w:hint="eastAsia"/>
          <w:bCs/>
          <w:sz w:val="21"/>
          <w:szCs w:val="21"/>
        </w:rPr>
        <w:t>仪器</w:t>
      </w:r>
      <w:r w:rsidR="00E662D7">
        <w:rPr>
          <w:rFonts w:hint="eastAsia"/>
          <w:bCs/>
          <w:sz w:val="21"/>
          <w:szCs w:val="21"/>
        </w:rPr>
        <w:t>（附专用电脑）</w:t>
      </w:r>
      <w:r w:rsidR="00E662D7">
        <w:rPr>
          <w:rFonts w:hint="eastAsia"/>
          <w:bCs/>
          <w:sz w:val="21"/>
          <w:szCs w:val="21"/>
        </w:rPr>
        <w:t xml:space="preserve">   1</w:t>
      </w:r>
      <w:r w:rsidR="00E662D7">
        <w:rPr>
          <w:rFonts w:hint="eastAsia"/>
          <w:bCs/>
          <w:sz w:val="21"/>
          <w:szCs w:val="21"/>
        </w:rPr>
        <w:t>套</w:t>
      </w:r>
    </w:p>
    <w:p w14:paraId="6A3E5BC2" w14:textId="68BDC26E" w:rsidR="00DC0F4D" w:rsidRDefault="00DC0F4D" w:rsidP="00DC0F4D">
      <w:pPr>
        <w:rPr>
          <w:bCs/>
          <w:sz w:val="21"/>
          <w:szCs w:val="21"/>
        </w:rPr>
      </w:pPr>
      <w:r>
        <w:rPr>
          <w:rFonts w:hint="eastAsia"/>
          <w:bCs/>
          <w:sz w:val="21"/>
          <w:szCs w:val="21"/>
        </w:rPr>
        <w:t>2.</w:t>
      </w:r>
      <w:r w:rsidR="002B6FC1" w:rsidRPr="002B6FC1">
        <w:rPr>
          <w:rFonts w:ascii="宋体" w:hAnsi="宋体" w:hint="eastAsia"/>
          <w:kern w:val="2"/>
        </w:rPr>
        <w:t>一体机电脑1台：23.8英寸，英特尔十代酷</w:t>
      </w:r>
      <w:proofErr w:type="gramStart"/>
      <w:r w:rsidR="002B6FC1" w:rsidRPr="002B6FC1">
        <w:rPr>
          <w:rFonts w:ascii="宋体" w:hAnsi="宋体" w:hint="eastAsia"/>
          <w:kern w:val="2"/>
        </w:rPr>
        <w:t>睿</w:t>
      </w:r>
      <w:proofErr w:type="gramEnd"/>
      <w:r w:rsidR="002B6FC1" w:rsidRPr="002B6FC1">
        <w:rPr>
          <w:rFonts w:ascii="宋体" w:hAnsi="宋体" w:hint="eastAsia"/>
          <w:kern w:val="2"/>
        </w:rPr>
        <w:t>i5-10210U，8G内存</w:t>
      </w:r>
      <w:r>
        <w:rPr>
          <w:rFonts w:hint="eastAsia"/>
          <w:bCs/>
          <w:sz w:val="21"/>
          <w:szCs w:val="21"/>
        </w:rPr>
        <w:t xml:space="preserve"> 1</w:t>
      </w:r>
      <w:r>
        <w:rPr>
          <w:rFonts w:hint="eastAsia"/>
          <w:bCs/>
          <w:sz w:val="21"/>
          <w:szCs w:val="21"/>
        </w:rPr>
        <w:t>台</w:t>
      </w:r>
    </w:p>
    <w:p w14:paraId="3018AC70" w14:textId="7EFDDCA9" w:rsidR="00DC0F4D" w:rsidRDefault="00DC0F4D" w:rsidP="00DC0F4D">
      <w:pPr>
        <w:rPr>
          <w:bCs/>
          <w:sz w:val="21"/>
          <w:szCs w:val="21"/>
        </w:rPr>
      </w:pPr>
      <w:r>
        <w:rPr>
          <w:rFonts w:hint="eastAsia"/>
          <w:bCs/>
          <w:sz w:val="21"/>
          <w:szCs w:val="21"/>
        </w:rPr>
        <w:t>3.</w:t>
      </w:r>
      <w:r>
        <w:rPr>
          <w:rFonts w:hint="eastAsia"/>
          <w:bCs/>
          <w:sz w:val="21"/>
          <w:szCs w:val="21"/>
        </w:rPr>
        <w:t>分析软件</w:t>
      </w:r>
      <w:r>
        <w:rPr>
          <w:rFonts w:hint="eastAsia"/>
          <w:bCs/>
          <w:sz w:val="21"/>
          <w:szCs w:val="21"/>
        </w:rPr>
        <w:t xml:space="preserve"> </w:t>
      </w:r>
      <w:r>
        <w:rPr>
          <w:bCs/>
          <w:sz w:val="21"/>
          <w:szCs w:val="21"/>
        </w:rPr>
        <w:t xml:space="preserve">              </w:t>
      </w:r>
      <w:r>
        <w:rPr>
          <w:rFonts w:hint="eastAsia"/>
          <w:bCs/>
          <w:sz w:val="21"/>
          <w:szCs w:val="21"/>
        </w:rPr>
        <w:t>1</w:t>
      </w:r>
      <w:r>
        <w:rPr>
          <w:rFonts w:hint="eastAsia"/>
          <w:bCs/>
          <w:sz w:val="21"/>
          <w:szCs w:val="21"/>
        </w:rPr>
        <w:t>套</w:t>
      </w:r>
    </w:p>
    <w:p w14:paraId="6C074630" w14:textId="3B922CBC" w:rsidR="00DC0F4D" w:rsidRDefault="00DC0F4D" w:rsidP="00DC0F4D">
      <w:pPr>
        <w:rPr>
          <w:bCs/>
          <w:sz w:val="21"/>
          <w:szCs w:val="21"/>
        </w:rPr>
      </w:pPr>
      <w:r>
        <w:rPr>
          <w:rFonts w:hint="eastAsia"/>
          <w:bCs/>
          <w:sz w:val="21"/>
          <w:szCs w:val="21"/>
        </w:rPr>
        <w:t>4.</w:t>
      </w:r>
      <w:r>
        <w:rPr>
          <w:rFonts w:hint="eastAsia"/>
          <w:bCs/>
          <w:sz w:val="21"/>
          <w:szCs w:val="21"/>
        </w:rPr>
        <w:t>安装试剂盒</w:t>
      </w:r>
      <w:r>
        <w:rPr>
          <w:rFonts w:hint="eastAsia"/>
          <w:bCs/>
          <w:sz w:val="21"/>
          <w:szCs w:val="21"/>
        </w:rPr>
        <w:t xml:space="preserve"> </w:t>
      </w:r>
      <w:r>
        <w:rPr>
          <w:bCs/>
          <w:sz w:val="21"/>
          <w:szCs w:val="21"/>
        </w:rPr>
        <w:t xml:space="preserve">            </w:t>
      </w:r>
      <w:r>
        <w:rPr>
          <w:rFonts w:hint="eastAsia"/>
          <w:bCs/>
          <w:sz w:val="21"/>
          <w:szCs w:val="21"/>
        </w:rPr>
        <w:t>1</w:t>
      </w:r>
      <w:r>
        <w:rPr>
          <w:rFonts w:hint="eastAsia"/>
          <w:bCs/>
          <w:sz w:val="21"/>
          <w:szCs w:val="21"/>
        </w:rPr>
        <w:t>套</w:t>
      </w:r>
    </w:p>
    <w:p w14:paraId="796903F6" w14:textId="77777777" w:rsidR="002B6FC1" w:rsidRDefault="002B6FC1" w:rsidP="002B6FC1">
      <w:pPr>
        <w:jc w:val="center"/>
        <w:rPr>
          <w:bCs/>
          <w:sz w:val="21"/>
          <w:szCs w:val="21"/>
        </w:rPr>
      </w:pPr>
    </w:p>
    <w:p w14:paraId="5DC5B73E" w14:textId="650E874A" w:rsidR="002B6FC1" w:rsidRPr="00C33057" w:rsidRDefault="002B6FC1" w:rsidP="002B6FC1">
      <w:pPr>
        <w:jc w:val="center"/>
        <w:rPr>
          <w:b/>
          <w:bCs/>
          <w:sz w:val="21"/>
          <w:szCs w:val="21"/>
        </w:rPr>
      </w:pPr>
      <w:r w:rsidRPr="00C33057">
        <w:rPr>
          <w:b/>
          <w:bCs/>
          <w:sz w:val="21"/>
          <w:szCs w:val="21"/>
        </w:rPr>
        <w:t>超微量分光光度计</w:t>
      </w:r>
    </w:p>
    <w:p w14:paraId="3BD000BB" w14:textId="010DCA54" w:rsidR="002B6FC1" w:rsidRPr="002B6FC1" w:rsidRDefault="002B6FC1" w:rsidP="002B6FC1">
      <w:pPr>
        <w:rPr>
          <w:bCs/>
          <w:sz w:val="21"/>
          <w:szCs w:val="21"/>
        </w:rPr>
      </w:pPr>
      <w:r>
        <w:rPr>
          <w:rFonts w:hint="eastAsia"/>
          <w:bCs/>
          <w:sz w:val="21"/>
          <w:szCs w:val="21"/>
        </w:rPr>
        <w:t>一</w:t>
      </w:r>
      <w:r w:rsidRPr="002B6FC1">
        <w:rPr>
          <w:rFonts w:hint="eastAsia"/>
          <w:bCs/>
          <w:sz w:val="21"/>
          <w:szCs w:val="21"/>
        </w:rPr>
        <w:t>、设备用途：</w:t>
      </w:r>
    </w:p>
    <w:p w14:paraId="35B8CE51" w14:textId="09179AFC" w:rsidR="002B6FC1" w:rsidRPr="002B6FC1" w:rsidRDefault="002B6FC1" w:rsidP="002B6FC1">
      <w:pPr>
        <w:rPr>
          <w:bCs/>
          <w:sz w:val="21"/>
          <w:szCs w:val="21"/>
        </w:rPr>
      </w:pPr>
      <w:r w:rsidRPr="002B6FC1">
        <w:rPr>
          <w:rFonts w:hint="eastAsia"/>
          <w:bCs/>
          <w:sz w:val="21"/>
          <w:szCs w:val="21"/>
        </w:rPr>
        <w:t>1.</w:t>
      </w:r>
      <w:r w:rsidRPr="002B6FC1">
        <w:rPr>
          <w:rFonts w:hint="eastAsia"/>
          <w:bCs/>
          <w:sz w:val="21"/>
          <w:szCs w:val="21"/>
        </w:rPr>
        <w:t>蛋白质、核酸样品浓度测量</w:t>
      </w:r>
    </w:p>
    <w:p w14:paraId="0DCFBEBD" w14:textId="13CE8620" w:rsidR="002B6FC1" w:rsidRPr="002B6FC1" w:rsidRDefault="002B6FC1" w:rsidP="002B6FC1">
      <w:pPr>
        <w:rPr>
          <w:bCs/>
          <w:sz w:val="21"/>
          <w:szCs w:val="21"/>
        </w:rPr>
      </w:pPr>
      <w:r>
        <w:rPr>
          <w:rFonts w:hint="eastAsia"/>
          <w:bCs/>
          <w:sz w:val="21"/>
          <w:szCs w:val="21"/>
        </w:rPr>
        <w:t>2</w:t>
      </w:r>
      <w:r w:rsidRPr="002B6FC1">
        <w:rPr>
          <w:rFonts w:hint="eastAsia"/>
          <w:bCs/>
          <w:sz w:val="21"/>
          <w:szCs w:val="21"/>
        </w:rPr>
        <w:t>.</w:t>
      </w:r>
      <w:r w:rsidRPr="002B6FC1">
        <w:rPr>
          <w:rFonts w:hint="eastAsia"/>
          <w:bCs/>
          <w:sz w:val="21"/>
          <w:szCs w:val="21"/>
        </w:rPr>
        <w:t>细菌细胞密度测量</w:t>
      </w:r>
    </w:p>
    <w:p w14:paraId="75D50CCF" w14:textId="09BFAB98" w:rsidR="002B6FC1" w:rsidRPr="002B6FC1" w:rsidRDefault="002B6FC1" w:rsidP="002B6FC1">
      <w:pPr>
        <w:rPr>
          <w:bCs/>
          <w:sz w:val="21"/>
          <w:szCs w:val="21"/>
        </w:rPr>
      </w:pPr>
      <w:r>
        <w:rPr>
          <w:rFonts w:hint="eastAsia"/>
          <w:bCs/>
          <w:sz w:val="21"/>
          <w:szCs w:val="21"/>
        </w:rPr>
        <w:t>3</w:t>
      </w:r>
      <w:r w:rsidRPr="002B6FC1">
        <w:rPr>
          <w:rFonts w:hint="eastAsia"/>
          <w:bCs/>
          <w:sz w:val="21"/>
          <w:szCs w:val="21"/>
        </w:rPr>
        <w:t>.</w:t>
      </w:r>
      <w:r w:rsidRPr="002B6FC1">
        <w:rPr>
          <w:rFonts w:hint="eastAsia"/>
          <w:bCs/>
          <w:sz w:val="21"/>
          <w:szCs w:val="21"/>
        </w:rPr>
        <w:t>化合物的定量和定性分析</w:t>
      </w:r>
    </w:p>
    <w:p w14:paraId="09594B3A" w14:textId="7E148C6D" w:rsidR="002B6FC1" w:rsidRPr="002B6FC1" w:rsidRDefault="002B6FC1" w:rsidP="002B6FC1">
      <w:pPr>
        <w:rPr>
          <w:bCs/>
          <w:sz w:val="21"/>
          <w:szCs w:val="21"/>
        </w:rPr>
      </w:pPr>
      <w:r>
        <w:rPr>
          <w:rFonts w:hint="eastAsia"/>
          <w:bCs/>
          <w:sz w:val="21"/>
          <w:szCs w:val="21"/>
        </w:rPr>
        <w:t>4</w:t>
      </w:r>
      <w:r w:rsidRPr="002B6FC1">
        <w:rPr>
          <w:rFonts w:hint="eastAsia"/>
          <w:bCs/>
          <w:sz w:val="21"/>
          <w:szCs w:val="21"/>
        </w:rPr>
        <w:t>.</w:t>
      </w:r>
      <w:r w:rsidRPr="002B6FC1">
        <w:rPr>
          <w:rFonts w:hint="eastAsia"/>
          <w:bCs/>
          <w:sz w:val="21"/>
          <w:szCs w:val="21"/>
        </w:rPr>
        <w:t>动力学分析</w:t>
      </w:r>
    </w:p>
    <w:p w14:paraId="41A7A472" w14:textId="755C37A4" w:rsidR="002B6FC1" w:rsidRPr="002B6FC1" w:rsidRDefault="002B6FC1" w:rsidP="002B6FC1">
      <w:pPr>
        <w:rPr>
          <w:bCs/>
          <w:sz w:val="21"/>
          <w:szCs w:val="21"/>
        </w:rPr>
      </w:pPr>
      <w:r>
        <w:rPr>
          <w:rFonts w:hint="eastAsia"/>
          <w:bCs/>
          <w:sz w:val="21"/>
          <w:szCs w:val="21"/>
        </w:rPr>
        <w:t>5</w:t>
      </w:r>
      <w:r w:rsidRPr="002B6FC1">
        <w:rPr>
          <w:rFonts w:hint="eastAsia"/>
          <w:bCs/>
          <w:sz w:val="21"/>
          <w:szCs w:val="21"/>
        </w:rPr>
        <w:t>.</w:t>
      </w:r>
      <w:r w:rsidRPr="002B6FC1">
        <w:rPr>
          <w:rFonts w:hint="eastAsia"/>
          <w:bCs/>
          <w:sz w:val="21"/>
          <w:szCs w:val="21"/>
        </w:rPr>
        <w:t>全波长和固定波长扫描</w:t>
      </w:r>
    </w:p>
    <w:p w14:paraId="12F3487D" w14:textId="27BCFDBC" w:rsidR="002B6FC1" w:rsidRPr="002B6FC1" w:rsidRDefault="002B6FC1" w:rsidP="002B6FC1">
      <w:pPr>
        <w:rPr>
          <w:bCs/>
          <w:sz w:val="21"/>
          <w:szCs w:val="21"/>
        </w:rPr>
      </w:pPr>
      <w:r>
        <w:rPr>
          <w:bCs/>
          <w:sz w:val="21"/>
          <w:szCs w:val="21"/>
        </w:rPr>
        <w:t>二、</w:t>
      </w:r>
      <w:r w:rsidRPr="002B6FC1">
        <w:rPr>
          <w:rFonts w:hint="eastAsia"/>
          <w:bCs/>
          <w:sz w:val="21"/>
          <w:szCs w:val="21"/>
        </w:rPr>
        <w:t>工作条件：</w:t>
      </w:r>
    </w:p>
    <w:p w14:paraId="1A308FC5" w14:textId="0648CA2B" w:rsidR="002B6FC1" w:rsidRPr="002B6FC1" w:rsidRDefault="002B6FC1" w:rsidP="002B6FC1">
      <w:pPr>
        <w:rPr>
          <w:bCs/>
          <w:sz w:val="21"/>
          <w:szCs w:val="21"/>
        </w:rPr>
      </w:pPr>
      <w:r>
        <w:rPr>
          <w:rFonts w:hint="eastAsia"/>
          <w:bCs/>
          <w:sz w:val="21"/>
          <w:szCs w:val="21"/>
        </w:rPr>
        <w:t>1</w:t>
      </w:r>
      <w:r w:rsidRPr="002B6FC1">
        <w:rPr>
          <w:rFonts w:hint="eastAsia"/>
          <w:bCs/>
          <w:sz w:val="21"/>
          <w:szCs w:val="21"/>
        </w:rPr>
        <w:t>.</w:t>
      </w:r>
      <w:r w:rsidRPr="002B6FC1">
        <w:rPr>
          <w:rFonts w:hint="eastAsia"/>
          <w:bCs/>
          <w:sz w:val="21"/>
          <w:szCs w:val="21"/>
        </w:rPr>
        <w:t>电源：</w:t>
      </w:r>
      <w:r w:rsidRPr="002B6FC1">
        <w:rPr>
          <w:rFonts w:hint="eastAsia"/>
          <w:bCs/>
          <w:sz w:val="21"/>
          <w:szCs w:val="21"/>
        </w:rPr>
        <w:t>90-250 V, 50/60 Hz</w:t>
      </w:r>
      <w:proofErr w:type="gramStart"/>
      <w:r w:rsidRPr="002B6FC1">
        <w:rPr>
          <w:rFonts w:hint="eastAsia"/>
          <w:bCs/>
          <w:sz w:val="21"/>
          <w:szCs w:val="21"/>
        </w:rPr>
        <w:t>,60W</w:t>
      </w:r>
      <w:proofErr w:type="gramEnd"/>
    </w:p>
    <w:p w14:paraId="5408406C" w14:textId="26CB32BA" w:rsidR="002B6FC1" w:rsidRPr="002B6FC1" w:rsidRDefault="002B6FC1" w:rsidP="002B6FC1">
      <w:pPr>
        <w:rPr>
          <w:bCs/>
          <w:sz w:val="21"/>
          <w:szCs w:val="21"/>
        </w:rPr>
      </w:pPr>
      <w:r w:rsidRPr="002B6FC1">
        <w:rPr>
          <w:rFonts w:hint="eastAsia"/>
          <w:bCs/>
          <w:sz w:val="21"/>
          <w:szCs w:val="21"/>
        </w:rPr>
        <w:t>2.</w:t>
      </w:r>
      <w:r w:rsidRPr="002B6FC1">
        <w:rPr>
          <w:rFonts w:hint="eastAsia"/>
          <w:bCs/>
          <w:sz w:val="21"/>
          <w:szCs w:val="21"/>
        </w:rPr>
        <w:t>环境温度：</w:t>
      </w:r>
      <w:r w:rsidRPr="002B6FC1">
        <w:rPr>
          <w:rFonts w:hint="eastAsia"/>
          <w:bCs/>
          <w:sz w:val="21"/>
          <w:szCs w:val="21"/>
        </w:rPr>
        <w:t>15-35</w:t>
      </w:r>
      <w:r w:rsidRPr="002B6FC1">
        <w:rPr>
          <w:rFonts w:hint="eastAsia"/>
          <w:bCs/>
          <w:sz w:val="21"/>
          <w:szCs w:val="21"/>
        </w:rPr>
        <w:t>℃</w:t>
      </w:r>
    </w:p>
    <w:p w14:paraId="5B9C507D" w14:textId="5C65E0A3" w:rsidR="002B6FC1" w:rsidRPr="002B6FC1" w:rsidRDefault="002B6FC1" w:rsidP="002B6FC1">
      <w:pPr>
        <w:rPr>
          <w:bCs/>
          <w:sz w:val="21"/>
          <w:szCs w:val="21"/>
        </w:rPr>
      </w:pPr>
      <w:r>
        <w:rPr>
          <w:rFonts w:hint="eastAsia"/>
          <w:bCs/>
          <w:sz w:val="21"/>
          <w:szCs w:val="21"/>
        </w:rPr>
        <w:t>3</w:t>
      </w:r>
      <w:r w:rsidRPr="002B6FC1">
        <w:rPr>
          <w:rFonts w:hint="eastAsia"/>
          <w:bCs/>
          <w:sz w:val="21"/>
          <w:szCs w:val="21"/>
        </w:rPr>
        <w:t>.</w:t>
      </w:r>
      <w:r w:rsidRPr="002B6FC1">
        <w:rPr>
          <w:rFonts w:hint="eastAsia"/>
          <w:bCs/>
          <w:sz w:val="21"/>
          <w:szCs w:val="21"/>
        </w:rPr>
        <w:t>环境湿度：</w:t>
      </w:r>
      <w:r w:rsidRPr="002B6FC1">
        <w:rPr>
          <w:rFonts w:hint="eastAsia"/>
          <w:bCs/>
          <w:sz w:val="21"/>
          <w:szCs w:val="21"/>
        </w:rPr>
        <w:t>&lt;85%</w:t>
      </w:r>
    </w:p>
    <w:p w14:paraId="2EE4E6F8" w14:textId="2854ABAE" w:rsidR="002B6FC1" w:rsidRPr="002B6FC1" w:rsidRDefault="002B6FC1" w:rsidP="002B6FC1">
      <w:pPr>
        <w:rPr>
          <w:bCs/>
          <w:sz w:val="21"/>
          <w:szCs w:val="21"/>
        </w:rPr>
      </w:pPr>
      <w:r>
        <w:rPr>
          <w:rFonts w:hint="eastAsia"/>
          <w:bCs/>
          <w:sz w:val="21"/>
          <w:szCs w:val="21"/>
        </w:rPr>
        <w:t>三</w:t>
      </w:r>
      <w:r w:rsidRPr="002B6FC1">
        <w:rPr>
          <w:rFonts w:hint="eastAsia"/>
          <w:bCs/>
          <w:sz w:val="21"/>
          <w:szCs w:val="21"/>
        </w:rPr>
        <w:t>、技术指标</w:t>
      </w:r>
    </w:p>
    <w:p w14:paraId="33DEE85A" w14:textId="79E0A191" w:rsidR="002B6FC1" w:rsidRPr="002B6FC1" w:rsidRDefault="002B6FC1" w:rsidP="002B6FC1">
      <w:pPr>
        <w:rPr>
          <w:bCs/>
          <w:sz w:val="21"/>
          <w:szCs w:val="21"/>
        </w:rPr>
      </w:pPr>
      <w:r w:rsidRPr="002B6FC1">
        <w:rPr>
          <w:rFonts w:hint="eastAsia"/>
          <w:bCs/>
          <w:sz w:val="21"/>
          <w:szCs w:val="21"/>
        </w:rPr>
        <w:t>1</w:t>
      </w:r>
      <w:r>
        <w:rPr>
          <w:rFonts w:hint="eastAsia"/>
          <w:bCs/>
          <w:sz w:val="21"/>
          <w:szCs w:val="21"/>
        </w:rPr>
        <w:t>.</w:t>
      </w:r>
      <w:r w:rsidRPr="002B6FC1">
        <w:rPr>
          <w:rFonts w:hint="eastAsia"/>
          <w:bCs/>
          <w:sz w:val="21"/>
          <w:szCs w:val="21"/>
        </w:rPr>
        <w:t>具备微量分光光度计功能，配有微量点样台</w:t>
      </w:r>
      <w:r>
        <w:rPr>
          <w:rFonts w:hint="eastAsia"/>
          <w:bCs/>
          <w:sz w:val="21"/>
          <w:szCs w:val="21"/>
        </w:rPr>
        <w:t>：</w:t>
      </w:r>
      <w:r w:rsidRPr="002B6FC1">
        <w:rPr>
          <w:rFonts w:hint="eastAsia"/>
          <w:bCs/>
          <w:sz w:val="21"/>
          <w:szCs w:val="21"/>
        </w:rPr>
        <w:t>样品量</w:t>
      </w:r>
      <w:r w:rsidRPr="002B6FC1">
        <w:rPr>
          <w:rFonts w:hint="eastAsia"/>
          <w:bCs/>
          <w:sz w:val="21"/>
          <w:szCs w:val="21"/>
        </w:rPr>
        <w:t xml:space="preserve"> 0.3</w:t>
      </w:r>
      <w:r w:rsidRPr="002B6FC1">
        <w:rPr>
          <w:rFonts w:hint="eastAsia"/>
          <w:bCs/>
          <w:sz w:val="21"/>
          <w:szCs w:val="21"/>
        </w:rPr>
        <w:t>–</w:t>
      </w:r>
      <w:r w:rsidRPr="002B6FC1">
        <w:rPr>
          <w:rFonts w:hint="eastAsia"/>
          <w:bCs/>
          <w:sz w:val="21"/>
          <w:szCs w:val="21"/>
        </w:rPr>
        <w:t>2</w:t>
      </w:r>
      <w:r w:rsidRPr="002B6FC1">
        <w:rPr>
          <w:rFonts w:hint="eastAsia"/>
          <w:bCs/>
          <w:sz w:val="21"/>
          <w:szCs w:val="21"/>
        </w:rPr>
        <w:t>μ</w:t>
      </w:r>
      <w:r w:rsidRPr="002B6FC1">
        <w:rPr>
          <w:rFonts w:hint="eastAsia"/>
          <w:bCs/>
          <w:sz w:val="21"/>
          <w:szCs w:val="21"/>
        </w:rPr>
        <w:t>l</w:t>
      </w:r>
      <w:r>
        <w:rPr>
          <w:rFonts w:hint="eastAsia"/>
          <w:bCs/>
          <w:sz w:val="21"/>
          <w:szCs w:val="21"/>
        </w:rPr>
        <w:t>，</w:t>
      </w:r>
      <w:r w:rsidRPr="002B6FC1">
        <w:rPr>
          <w:rFonts w:hint="eastAsia"/>
          <w:bCs/>
          <w:sz w:val="21"/>
          <w:szCs w:val="21"/>
        </w:rPr>
        <w:t>光度范围</w:t>
      </w:r>
      <w:r w:rsidRPr="002B6FC1">
        <w:rPr>
          <w:rFonts w:hint="eastAsia"/>
          <w:bCs/>
          <w:sz w:val="21"/>
          <w:szCs w:val="21"/>
        </w:rPr>
        <w:t>:0.02</w:t>
      </w:r>
      <w:r w:rsidRPr="002B6FC1">
        <w:rPr>
          <w:rFonts w:hint="eastAsia"/>
          <w:bCs/>
          <w:sz w:val="21"/>
          <w:szCs w:val="21"/>
        </w:rPr>
        <w:t>–</w:t>
      </w:r>
      <w:r w:rsidRPr="002B6FC1">
        <w:rPr>
          <w:rFonts w:hint="eastAsia"/>
          <w:bCs/>
          <w:sz w:val="21"/>
          <w:szCs w:val="21"/>
        </w:rPr>
        <w:t>330 A</w:t>
      </w:r>
      <w:r>
        <w:rPr>
          <w:rFonts w:hint="eastAsia"/>
          <w:bCs/>
          <w:sz w:val="21"/>
          <w:szCs w:val="21"/>
        </w:rPr>
        <w:t>，</w:t>
      </w:r>
      <w:r w:rsidRPr="002B6FC1">
        <w:rPr>
          <w:rFonts w:hint="eastAsia"/>
          <w:bCs/>
          <w:sz w:val="21"/>
          <w:szCs w:val="21"/>
        </w:rPr>
        <w:t xml:space="preserve"> </w:t>
      </w:r>
      <w:r w:rsidRPr="002B6FC1">
        <w:rPr>
          <w:rFonts w:hint="eastAsia"/>
          <w:bCs/>
          <w:sz w:val="21"/>
          <w:szCs w:val="21"/>
        </w:rPr>
        <w:t>检测范围：</w:t>
      </w:r>
      <w:proofErr w:type="spellStart"/>
      <w:r w:rsidRPr="002B6FC1">
        <w:rPr>
          <w:rFonts w:hint="eastAsia"/>
          <w:bCs/>
          <w:sz w:val="21"/>
          <w:szCs w:val="21"/>
        </w:rPr>
        <w:t>dsDNA</w:t>
      </w:r>
      <w:proofErr w:type="spellEnd"/>
      <w:r w:rsidRPr="002B6FC1">
        <w:rPr>
          <w:rFonts w:hint="eastAsia"/>
          <w:bCs/>
          <w:sz w:val="21"/>
          <w:szCs w:val="21"/>
        </w:rPr>
        <w:t>：</w:t>
      </w:r>
      <w:r w:rsidRPr="002B6FC1">
        <w:rPr>
          <w:rFonts w:hint="eastAsia"/>
          <w:bCs/>
          <w:sz w:val="21"/>
          <w:szCs w:val="21"/>
        </w:rPr>
        <w:t>1-16500ng/</w:t>
      </w:r>
      <w:r w:rsidRPr="002B6FC1">
        <w:rPr>
          <w:rFonts w:hint="eastAsia"/>
          <w:bCs/>
          <w:sz w:val="21"/>
          <w:szCs w:val="21"/>
        </w:rPr>
        <w:t>μ</w:t>
      </w:r>
      <w:r w:rsidRPr="002B6FC1">
        <w:rPr>
          <w:rFonts w:hint="eastAsia"/>
          <w:bCs/>
          <w:sz w:val="21"/>
          <w:szCs w:val="21"/>
        </w:rPr>
        <w:t>l</w:t>
      </w:r>
      <w:r w:rsidRPr="002B6FC1">
        <w:rPr>
          <w:rFonts w:hint="eastAsia"/>
          <w:bCs/>
          <w:sz w:val="21"/>
          <w:szCs w:val="21"/>
        </w:rPr>
        <w:t>，</w:t>
      </w:r>
      <w:r w:rsidRPr="002B6FC1">
        <w:rPr>
          <w:rFonts w:hint="eastAsia"/>
          <w:bCs/>
          <w:sz w:val="21"/>
          <w:szCs w:val="21"/>
        </w:rPr>
        <w:t>BSA</w:t>
      </w:r>
      <w:r w:rsidRPr="002B6FC1">
        <w:rPr>
          <w:rFonts w:hint="eastAsia"/>
          <w:bCs/>
          <w:sz w:val="21"/>
          <w:szCs w:val="21"/>
        </w:rPr>
        <w:t>：</w:t>
      </w:r>
      <w:r w:rsidRPr="002B6FC1">
        <w:rPr>
          <w:rFonts w:hint="eastAsia"/>
          <w:bCs/>
          <w:sz w:val="21"/>
          <w:szCs w:val="21"/>
        </w:rPr>
        <w:t>0.03-478mg/ml</w:t>
      </w:r>
    </w:p>
    <w:p w14:paraId="5CD1CE81" w14:textId="206911DD" w:rsidR="002B6FC1" w:rsidRPr="002B6FC1" w:rsidRDefault="002B6FC1" w:rsidP="002B6FC1">
      <w:pPr>
        <w:rPr>
          <w:bCs/>
          <w:sz w:val="21"/>
          <w:szCs w:val="21"/>
        </w:rPr>
      </w:pPr>
      <w:r>
        <w:rPr>
          <w:rFonts w:hint="eastAsia"/>
          <w:bCs/>
          <w:sz w:val="21"/>
          <w:szCs w:val="21"/>
        </w:rPr>
        <w:t>2</w:t>
      </w:r>
      <w:r w:rsidRPr="002B6FC1">
        <w:rPr>
          <w:rFonts w:hint="eastAsia"/>
          <w:bCs/>
          <w:sz w:val="21"/>
          <w:szCs w:val="21"/>
        </w:rPr>
        <w:t xml:space="preserve">. </w:t>
      </w:r>
      <w:r w:rsidRPr="002B6FC1">
        <w:rPr>
          <w:rFonts w:hint="eastAsia"/>
          <w:bCs/>
          <w:sz w:val="21"/>
          <w:szCs w:val="21"/>
        </w:rPr>
        <w:t>光学规格：波长扫描范围</w:t>
      </w:r>
      <w:r w:rsidRPr="002B6FC1">
        <w:rPr>
          <w:rFonts w:hint="eastAsia"/>
          <w:bCs/>
          <w:sz w:val="21"/>
          <w:szCs w:val="21"/>
        </w:rPr>
        <w:t>:200</w:t>
      </w:r>
      <w:r w:rsidRPr="002B6FC1">
        <w:rPr>
          <w:rFonts w:hint="eastAsia"/>
          <w:bCs/>
          <w:sz w:val="21"/>
          <w:szCs w:val="21"/>
        </w:rPr>
        <w:t>–</w:t>
      </w:r>
      <w:r w:rsidRPr="002B6FC1">
        <w:rPr>
          <w:rFonts w:hint="eastAsia"/>
          <w:bCs/>
          <w:sz w:val="21"/>
          <w:szCs w:val="21"/>
        </w:rPr>
        <w:t>900nm</w:t>
      </w:r>
      <w:r>
        <w:rPr>
          <w:rFonts w:hint="eastAsia"/>
          <w:bCs/>
          <w:sz w:val="21"/>
          <w:szCs w:val="21"/>
        </w:rPr>
        <w:t>；</w:t>
      </w:r>
      <w:r w:rsidRPr="002B6FC1">
        <w:rPr>
          <w:rFonts w:hint="eastAsia"/>
          <w:bCs/>
          <w:sz w:val="21"/>
          <w:szCs w:val="21"/>
        </w:rPr>
        <w:t>光程：</w:t>
      </w:r>
      <w:r w:rsidRPr="002B6FC1">
        <w:rPr>
          <w:rFonts w:hint="eastAsia"/>
          <w:bCs/>
          <w:sz w:val="21"/>
          <w:szCs w:val="21"/>
        </w:rPr>
        <w:t xml:space="preserve"> 0.67mm</w:t>
      </w:r>
      <w:r w:rsidRPr="002B6FC1">
        <w:rPr>
          <w:rFonts w:hint="eastAsia"/>
          <w:bCs/>
          <w:sz w:val="21"/>
          <w:szCs w:val="21"/>
        </w:rPr>
        <w:t>和</w:t>
      </w:r>
      <w:r w:rsidRPr="002B6FC1">
        <w:rPr>
          <w:rFonts w:hint="eastAsia"/>
          <w:bCs/>
          <w:sz w:val="21"/>
          <w:szCs w:val="21"/>
        </w:rPr>
        <w:t>0.07mm</w:t>
      </w:r>
      <w:r w:rsidRPr="002B6FC1">
        <w:rPr>
          <w:rFonts w:hint="eastAsia"/>
          <w:bCs/>
          <w:sz w:val="21"/>
          <w:szCs w:val="21"/>
        </w:rPr>
        <w:t>，采用固定光程，终身无需校正</w:t>
      </w:r>
      <w:r>
        <w:rPr>
          <w:rFonts w:hint="eastAsia"/>
          <w:bCs/>
          <w:sz w:val="21"/>
          <w:szCs w:val="21"/>
        </w:rPr>
        <w:t>；</w:t>
      </w:r>
    </w:p>
    <w:p w14:paraId="72F8234E" w14:textId="17642AD5" w:rsidR="002B6FC1" w:rsidRPr="002B6FC1" w:rsidRDefault="002B6FC1" w:rsidP="002B6FC1">
      <w:pPr>
        <w:rPr>
          <w:bCs/>
          <w:sz w:val="21"/>
          <w:szCs w:val="21"/>
        </w:rPr>
      </w:pPr>
      <w:r w:rsidRPr="002B6FC1">
        <w:rPr>
          <w:rFonts w:hint="eastAsia"/>
          <w:bCs/>
          <w:sz w:val="21"/>
          <w:szCs w:val="21"/>
        </w:rPr>
        <w:t>3</w:t>
      </w:r>
      <w:r>
        <w:rPr>
          <w:rFonts w:hint="eastAsia"/>
          <w:bCs/>
          <w:sz w:val="21"/>
          <w:szCs w:val="21"/>
        </w:rPr>
        <w:t>.</w:t>
      </w:r>
      <w:r w:rsidRPr="002B6FC1">
        <w:rPr>
          <w:rFonts w:hint="eastAsia"/>
          <w:bCs/>
          <w:sz w:val="21"/>
          <w:szCs w:val="21"/>
        </w:rPr>
        <w:t>开机无需等待，即开即用。</w:t>
      </w:r>
      <w:r w:rsidRPr="002B6FC1">
        <w:rPr>
          <w:rFonts w:hint="eastAsia"/>
          <w:bCs/>
          <w:sz w:val="21"/>
          <w:szCs w:val="21"/>
        </w:rPr>
        <w:t>2.5-4.0</w:t>
      </w:r>
      <w:r w:rsidRPr="002B6FC1">
        <w:rPr>
          <w:rFonts w:hint="eastAsia"/>
          <w:bCs/>
          <w:sz w:val="21"/>
          <w:szCs w:val="21"/>
        </w:rPr>
        <w:t>秒即可完成</w:t>
      </w:r>
      <w:r w:rsidRPr="002B6FC1">
        <w:rPr>
          <w:rFonts w:hint="eastAsia"/>
          <w:bCs/>
          <w:sz w:val="21"/>
          <w:szCs w:val="21"/>
        </w:rPr>
        <w:t>200nm-900nm</w:t>
      </w:r>
      <w:r w:rsidRPr="002B6FC1">
        <w:rPr>
          <w:rFonts w:hint="eastAsia"/>
          <w:bCs/>
          <w:sz w:val="21"/>
          <w:szCs w:val="21"/>
        </w:rPr>
        <w:t>波长的数据采集</w:t>
      </w:r>
      <w:r>
        <w:rPr>
          <w:rFonts w:hint="eastAsia"/>
          <w:bCs/>
          <w:sz w:val="21"/>
          <w:szCs w:val="21"/>
        </w:rPr>
        <w:t>。</w:t>
      </w:r>
      <w:r w:rsidRPr="002B6FC1">
        <w:rPr>
          <w:rFonts w:hint="eastAsia"/>
          <w:bCs/>
          <w:sz w:val="21"/>
          <w:szCs w:val="21"/>
        </w:rPr>
        <w:t>波长重复性</w:t>
      </w:r>
      <w:r w:rsidRPr="002B6FC1">
        <w:rPr>
          <w:rFonts w:hint="eastAsia"/>
          <w:bCs/>
          <w:sz w:val="21"/>
          <w:szCs w:val="21"/>
        </w:rPr>
        <w:t>:</w:t>
      </w:r>
      <w:r w:rsidRPr="002B6FC1">
        <w:rPr>
          <w:rFonts w:hint="eastAsia"/>
          <w:bCs/>
          <w:sz w:val="21"/>
          <w:szCs w:val="21"/>
        </w:rPr>
        <w:t>±</w:t>
      </w:r>
      <w:r w:rsidRPr="002B6FC1">
        <w:rPr>
          <w:rFonts w:hint="eastAsia"/>
          <w:bCs/>
          <w:sz w:val="21"/>
          <w:szCs w:val="21"/>
        </w:rPr>
        <w:t>0.2nm</w:t>
      </w:r>
      <w:r>
        <w:rPr>
          <w:rFonts w:hint="eastAsia"/>
          <w:bCs/>
          <w:sz w:val="21"/>
          <w:szCs w:val="21"/>
        </w:rPr>
        <w:t>，</w:t>
      </w:r>
      <w:r w:rsidRPr="002B6FC1">
        <w:rPr>
          <w:rFonts w:hint="eastAsia"/>
          <w:bCs/>
          <w:sz w:val="21"/>
          <w:szCs w:val="21"/>
        </w:rPr>
        <w:t>波长精度</w:t>
      </w:r>
      <w:r w:rsidRPr="002B6FC1">
        <w:rPr>
          <w:rFonts w:hint="eastAsia"/>
          <w:bCs/>
          <w:sz w:val="21"/>
          <w:szCs w:val="21"/>
        </w:rPr>
        <w:t>:</w:t>
      </w:r>
      <w:r w:rsidRPr="002B6FC1">
        <w:rPr>
          <w:rFonts w:hint="eastAsia"/>
          <w:bCs/>
          <w:sz w:val="21"/>
          <w:szCs w:val="21"/>
        </w:rPr>
        <w:t>±</w:t>
      </w:r>
      <w:r w:rsidRPr="002B6FC1">
        <w:rPr>
          <w:rFonts w:hint="eastAsia"/>
          <w:bCs/>
          <w:sz w:val="21"/>
          <w:szCs w:val="21"/>
        </w:rPr>
        <w:t>0.75nm</w:t>
      </w:r>
      <w:r>
        <w:rPr>
          <w:rFonts w:hint="eastAsia"/>
          <w:bCs/>
          <w:sz w:val="21"/>
          <w:szCs w:val="21"/>
        </w:rPr>
        <w:t>，</w:t>
      </w:r>
      <w:r w:rsidRPr="002B6FC1">
        <w:rPr>
          <w:rFonts w:hint="eastAsia"/>
          <w:bCs/>
          <w:sz w:val="21"/>
          <w:szCs w:val="21"/>
        </w:rPr>
        <w:t>带宽</w:t>
      </w:r>
      <w:r w:rsidRPr="002B6FC1">
        <w:rPr>
          <w:rFonts w:hint="eastAsia"/>
          <w:bCs/>
          <w:sz w:val="21"/>
          <w:szCs w:val="21"/>
        </w:rPr>
        <w:t>:</w:t>
      </w:r>
      <w:r w:rsidRPr="002B6FC1">
        <w:rPr>
          <w:rFonts w:hint="eastAsia"/>
          <w:bCs/>
          <w:sz w:val="21"/>
          <w:szCs w:val="21"/>
        </w:rPr>
        <w:t>优于</w:t>
      </w:r>
      <w:r w:rsidRPr="002B6FC1">
        <w:rPr>
          <w:rFonts w:hint="eastAsia"/>
          <w:bCs/>
          <w:sz w:val="21"/>
          <w:szCs w:val="21"/>
        </w:rPr>
        <w:t>1.8nm</w:t>
      </w:r>
      <w:r>
        <w:rPr>
          <w:rFonts w:hint="eastAsia"/>
          <w:bCs/>
          <w:sz w:val="21"/>
          <w:szCs w:val="21"/>
        </w:rPr>
        <w:t>；</w:t>
      </w:r>
      <w:r w:rsidRPr="002B6FC1">
        <w:rPr>
          <w:rFonts w:hint="eastAsia"/>
          <w:bCs/>
          <w:sz w:val="21"/>
          <w:szCs w:val="21"/>
        </w:rPr>
        <w:t>杂散光</w:t>
      </w:r>
      <w:r w:rsidRPr="002B6FC1">
        <w:rPr>
          <w:rFonts w:hint="eastAsia"/>
          <w:bCs/>
          <w:sz w:val="21"/>
          <w:szCs w:val="21"/>
        </w:rPr>
        <w:t>:&lt; 0.5%(</w:t>
      </w:r>
      <w:r w:rsidRPr="002B6FC1">
        <w:rPr>
          <w:rFonts w:hint="eastAsia"/>
          <w:bCs/>
          <w:sz w:val="21"/>
          <w:szCs w:val="21"/>
        </w:rPr>
        <w:t>于</w:t>
      </w:r>
      <w:r w:rsidRPr="002B6FC1">
        <w:rPr>
          <w:rFonts w:hint="eastAsia"/>
          <w:bCs/>
          <w:sz w:val="21"/>
          <w:szCs w:val="21"/>
        </w:rPr>
        <w:t xml:space="preserve">240 nm </w:t>
      </w:r>
      <w:r w:rsidRPr="002B6FC1">
        <w:rPr>
          <w:rFonts w:hint="eastAsia"/>
          <w:bCs/>
          <w:sz w:val="21"/>
          <w:szCs w:val="21"/>
        </w:rPr>
        <w:t>用</w:t>
      </w:r>
      <w:r w:rsidRPr="002B6FC1">
        <w:rPr>
          <w:rFonts w:hint="eastAsia"/>
          <w:bCs/>
          <w:sz w:val="21"/>
          <w:szCs w:val="21"/>
        </w:rPr>
        <w:t xml:space="preserve"> </w:t>
      </w:r>
      <w:proofErr w:type="spellStart"/>
      <w:r w:rsidRPr="002B6FC1">
        <w:rPr>
          <w:rFonts w:hint="eastAsia"/>
          <w:bCs/>
          <w:sz w:val="21"/>
          <w:szCs w:val="21"/>
        </w:rPr>
        <w:t>NaI</w:t>
      </w:r>
      <w:proofErr w:type="spellEnd"/>
      <w:r w:rsidRPr="002B6FC1">
        <w:rPr>
          <w:rFonts w:hint="eastAsia"/>
          <w:bCs/>
          <w:sz w:val="21"/>
          <w:szCs w:val="21"/>
        </w:rPr>
        <w:t xml:space="preserve">) </w:t>
      </w:r>
      <w:r w:rsidRPr="002B6FC1">
        <w:rPr>
          <w:rFonts w:hint="eastAsia"/>
          <w:bCs/>
          <w:sz w:val="21"/>
          <w:szCs w:val="21"/>
        </w:rPr>
        <w:t>和</w:t>
      </w:r>
      <w:r w:rsidRPr="002B6FC1">
        <w:rPr>
          <w:rFonts w:hint="eastAsia"/>
          <w:bCs/>
          <w:sz w:val="21"/>
          <w:szCs w:val="21"/>
        </w:rPr>
        <w:t>&lt; 1%(</w:t>
      </w:r>
      <w:r w:rsidRPr="002B6FC1">
        <w:rPr>
          <w:rFonts w:hint="eastAsia"/>
          <w:bCs/>
          <w:sz w:val="21"/>
          <w:szCs w:val="21"/>
        </w:rPr>
        <w:t>于</w:t>
      </w:r>
      <w:r w:rsidRPr="002B6FC1">
        <w:rPr>
          <w:rFonts w:hint="eastAsia"/>
          <w:bCs/>
          <w:sz w:val="21"/>
          <w:szCs w:val="21"/>
        </w:rPr>
        <w:t>280nm</w:t>
      </w:r>
      <w:r w:rsidRPr="002B6FC1">
        <w:rPr>
          <w:rFonts w:hint="eastAsia"/>
          <w:bCs/>
          <w:sz w:val="21"/>
          <w:szCs w:val="21"/>
        </w:rPr>
        <w:t>用</w:t>
      </w:r>
      <w:r w:rsidRPr="002B6FC1">
        <w:rPr>
          <w:rFonts w:hint="eastAsia"/>
          <w:bCs/>
          <w:sz w:val="21"/>
          <w:szCs w:val="21"/>
        </w:rPr>
        <w:t>Acetone)</w:t>
      </w:r>
      <w:r>
        <w:rPr>
          <w:rFonts w:hint="eastAsia"/>
          <w:bCs/>
          <w:sz w:val="21"/>
          <w:szCs w:val="21"/>
        </w:rPr>
        <w:t>；</w:t>
      </w:r>
      <w:r w:rsidRPr="002B6FC1">
        <w:rPr>
          <w:rFonts w:hint="eastAsia"/>
          <w:bCs/>
          <w:sz w:val="21"/>
          <w:szCs w:val="21"/>
        </w:rPr>
        <w:t>吸光度重复性</w:t>
      </w:r>
      <w:r w:rsidRPr="002B6FC1">
        <w:rPr>
          <w:rFonts w:hint="eastAsia"/>
          <w:bCs/>
          <w:sz w:val="21"/>
          <w:szCs w:val="21"/>
        </w:rPr>
        <w:t>:&lt;</w:t>
      </w:r>
      <w:r w:rsidRPr="002B6FC1">
        <w:rPr>
          <w:rFonts w:hint="eastAsia"/>
          <w:bCs/>
          <w:sz w:val="21"/>
          <w:szCs w:val="21"/>
        </w:rPr>
        <w:t>±</w:t>
      </w:r>
      <w:r w:rsidRPr="002B6FC1">
        <w:rPr>
          <w:rFonts w:hint="eastAsia"/>
          <w:bCs/>
          <w:sz w:val="21"/>
          <w:szCs w:val="21"/>
        </w:rPr>
        <w:t>0.002 A</w:t>
      </w:r>
      <w:r w:rsidRPr="002B6FC1">
        <w:rPr>
          <w:rFonts w:hint="eastAsia"/>
          <w:bCs/>
          <w:sz w:val="21"/>
          <w:szCs w:val="21"/>
        </w:rPr>
        <w:t>（</w:t>
      </w:r>
      <w:r w:rsidRPr="002B6FC1">
        <w:rPr>
          <w:rFonts w:hint="eastAsia"/>
          <w:bCs/>
          <w:sz w:val="21"/>
          <w:szCs w:val="21"/>
        </w:rPr>
        <w:t>0.67mm</w:t>
      </w:r>
      <w:r w:rsidRPr="002B6FC1">
        <w:rPr>
          <w:rFonts w:hint="eastAsia"/>
          <w:bCs/>
          <w:sz w:val="21"/>
          <w:szCs w:val="21"/>
        </w:rPr>
        <w:t>光程</w:t>
      </w:r>
      <w:r w:rsidRPr="002B6FC1">
        <w:rPr>
          <w:rFonts w:hint="eastAsia"/>
          <w:bCs/>
          <w:sz w:val="21"/>
          <w:szCs w:val="21"/>
        </w:rPr>
        <w:t>280nm</w:t>
      </w:r>
      <w:r w:rsidRPr="002B6FC1">
        <w:rPr>
          <w:rFonts w:hint="eastAsia"/>
          <w:bCs/>
          <w:sz w:val="21"/>
          <w:szCs w:val="21"/>
        </w:rPr>
        <w:t>处）</w:t>
      </w:r>
      <w:r>
        <w:rPr>
          <w:rFonts w:hint="eastAsia"/>
          <w:bCs/>
          <w:sz w:val="21"/>
          <w:szCs w:val="21"/>
        </w:rPr>
        <w:t>；</w:t>
      </w:r>
      <w:r w:rsidRPr="002B6FC1">
        <w:rPr>
          <w:rFonts w:hint="eastAsia"/>
          <w:bCs/>
          <w:sz w:val="21"/>
          <w:szCs w:val="21"/>
        </w:rPr>
        <w:t xml:space="preserve"> </w:t>
      </w:r>
      <w:r w:rsidRPr="002B6FC1">
        <w:rPr>
          <w:rFonts w:hint="eastAsia"/>
          <w:bCs/>
          <w:sz w:val="21"/>
          <w:szCs w:val="21"/>
        </w:rPr>
        <w:t>吸光度精度</w:t>
      </w:r>
      <w:r w:rsidRPr="002B6FC1">
        <w:rPr>
          <w:rFonts w:hint="eastAsia"/>
          <w:bCs/>
          <w:sz w:val="21"/>
          <w:szCs w:val="21"/>
        </w:rPr>
        <w:t>:&lt;</w:t>
      </w:r>
      <w:r w:rsidRPr="002B6FC1">
        <w:rPr>
          <w:rFonts w:hint="eastAsia"/>
          <w:bCs/>
          <w:sz w:val="21"/>
          <w:szCs w:val="21"/>
        </w:rPr>
        <w:t>读数的</w:t>
      </w:r>
      <w:r w:rsidRPr="002B6FC1">
        <w:rPr>
          <w:rFonts w:hint="eastAsia"/>
          <w:bCs/>
          <w:sz w:val="21"/>
          <w:szCs w:val="21"/>
        </w:rPr>
        <w:t>1.75%</w:t>
      </w:r>
      <w:r w:rsidRPr="002B6FC1">
        <w:rPr>
          <w:rFonts w:hint="eastAsia"/>
          <w:bCs/>
          <w:sz w:val="21"/>
          <w:szCs w:val="21"/>
        </w:rPr>
        <w:t>（</w:t>
      </w:r>
      <w:r w:rsidRPr="002B6FC1">
        <w:rPr>
          <w:rFonts w:hint="eastAsia"/>
          <w:bCs/>
          <w:sz w:val="21"/>
          <w:szCs w:val="21"/>
        </w:rPr>
        <w:t>0.67mm</w:t>
      </w:r>
      <w:r w:rsidRPr="002B6FC1">
        <w:rPr>
          <w:rFonts w:hint="eastAsia"/>
          <w:bCs/>
          <w:sz w:val="21"/>
          <w:szCs w:val="21"/>
        </w:rPr>
        <w:t>光程，</w:t>
      </w:r>
      <w:r w:rsidRPr="002B6FC1">
        <w:rPr>
          <w:rFonts w:hint="eastAsia"/>
          <w:bCs/>
          <w:sz w:val="21"/>
          <w:szCs w:val="21"/>
        </w:rPr>
        <w:t>0.7A</w:t>
      </w:r>
      <w:r w:rsidRPr="002B6FC1">
        <w:rPr>
          <w:rFonts w:hint="eastAsia"/>
          <w:bCs/>
          <w:sz w:val="21"/>
          <w:szCs w:val="21"/>
        </w:rPr>
        <w:t>，</w:t>
      </w:r>
      <w:r w:rsidRPr="002B6FC1">
        <w:rPr>
          <w:rFonts w:hint="eastAsia"/>
          <w:bCs/>
          <w:sz w:val="21"/>
          <w:szCs w:val="21"/>
        </w:rPr>
        <w:t>280nm</w:t>
      </w:r>
      <w:r w:rsidRPr="002B6FC1">
        <w:rPr>
          <w:rFonts w:hint="eastAsia"/>
          <w:bCs/>
          <w:sz w:val="21"/>
          <w:szCs w:val="21"/>
        </w:rPr>
        <w:t>处）</w:t>
      </w:r>
      <w:r>
        <w:rPr>
          <w:rFonts w:hint="eastAsia"/>
          <w:bCs/>
          <w:sz w:val="21"/>
          <w:szCs w:val="21"/>
        </w:rPr>
        <w:t>；</w:t>
      </w:r>
      <w:r w:rsidRPr="002B6FC1">
        <w:rPr>
          <w:rFonts w:hint="eastAsia"/>
          <w:bCs/>
          <w:sz w:val="21"/>
          <w:szCs w:val="21"/>
        </w:rPr>
        <w:t xml:space="preserve"> </w:t>
      </w:r>
      <w:r w:rsidRPr="002B6FC1">
        <w:rPr>
          <w:rFonts w:hint="eastAsia"/>
          <w:bCs/>
          <w:sz w:val="21"/>
          <w:szCs w:val="21"/>
        </w:rPr>
        <w:t>稳定性</w:t>
      </w:r>
      <w:r w:rsidRPr="002B6FC1">
        <w:rPr>
          <w:rFonts w:hint="eastAsia"/>
          <w:bCs/>
          <w:sz w:val="21"/>
          <w:szCs w:val="21"/>
        </w:rPr>
        <w:t>:</w:t>
      </w:r>
      <w:r w:rsidRPr="002B6FC1">
        <w:rPr>
          <w:rFonts w:hint="eastAsia"/>
          <w:bCs/>
          <w:sz w:val="21"/>
          <w:szCs w:val="21"/>
        </w:rPr>
        <w:t>±</w:t>
      </w:r>
      <w:r w:rsidRPr="002B6FC1">
        <w:rPr>
          <w:rFonts w:hint="eastAsia"/>
          <w:bCs/>
          <w:sz w:val="21"/>
          <w:szCs w:val="21"/>
        </w:rPr>
        <w:t>0.003 A/h</w:t>
      </w:r>
      <w:r w:rsidRPr="002B6FC1">
        <w:rPr>
          <w:rFonts w:hint="eastAsia"/>
          <w:bCs/>
          <w:sz w:val="21"/>
          <w:szCs w:val="21"/>
        </w:rPr>
        <w:t>（</w:t>
      </w:r>
      <w:r w:rsidRPr="002B6FC1">
        <w:rPr>
          <w:rFonts w:hint="eastAsia"/>
          <w:bCs/>
          <w:sz w:val="21"/>
          <w:szCs w:val="21"/>
        </w:rPr>
        <w:t>280nm,20</w:t>
      </w:r>
      <w:r w:rsidRPr="002B6FC1">
        <w:rPr>
          <w:rFonts w:hint="eastAsia"/>
          <w:bCs/>
          <w:sz w:val="21"/>
          <w:szCs w:val="21"/>
        </w:rPr>
        <w:t>分钟预热后）</w:t>
      </w:r>
      <w:r>
        <w:rPr>
          <w:rFonts w:hint="eastAsia"/>
          <w:bCs/>
          <w:sz w:val="21"/>
          <w:szCs w:val="21"/>
        </w:rPr>
        <w:t>。</w:t>
      </w:r>
    </w:p>
    <w:p w14:paraId="346F6D62" w14:textId="74B85C4E" w:rsidR="002B6FC1" w:rsidRPr="002B6FC1" w:rsidRDefault="002B6FC1" w:rsidP="002B6FC1">
      <w:pPr>
        <w:rPr>
          <w:bCs/>
          <w:sz w:val="21"/>
          <w:szCs w:val="21"/>
        </w:rPr>
      </w:pPr>
      <w:r>
        <w:rPr>
          <w:rFonts w:hint="eastAsia"/>
          <w:bCs/>
          <w:sz w:val="21"/>
          <w:szCs w:val="21"/>
        </w:rPr>
        <w:t>4.</w:t>
      </w:r>
      <w:r w:rsidRPr="002B6FC1">
        <w:rPr>
          <w:rFonts w:hint="eastAsia"/>
          <w:bCs/>
          <w:sz w:val="21"/>
          <w:szCs w:val="21"/>
        </w:rPr>
        <w:t>噪音水平</w:t>
      </w:r>
      <w:r w:rsidRPr="002B6FC1">
        <w:rPr>
          <w:rFonts w:hint="eastAsia"/>
          <w:bCs/>
          <w:sz w:val="21"/>
          <w:szCs w:val="21"/>
        </w:rPr>
        <w:t xml:space="preserve">:0.002 A </w:t>
      </w:r>
      <w:proofErr w:type="spellStart"/>
      <w:r w:rsidRPr="002B6FC1">
        <w:rPr>
          <w:rFonts w:hint="eastAsia"/>
          <w:bCs/>
          <w:sz w:val="21"/>
          <w:szCs w:val="21"/>
        </w:rPr>
        <w:t>rms</w:t>
      </w:r>
      <w:proofErr w:type="spellEnd"/>
      <w:r w:rsidRPr="002B6FC1">
        <w:rPr>
          <w:rFonts w:hint="eastAsia"/>
          <w:bCs/>
          <w:sz w:val="21"/>
          <w:szCs w:val="21"/>
        </w:rPr>
        <w:t xml:space="preserve"> (0 A, 280nm), </w:t>
      </w:r>
      <w:r w:rsidRPr="002B6FC1">
        <w:rPr>
          <w:rFonts w:hint="eastAsia"/>
          <w:bCs/>
          <w:sz w:val="21"/>
          <w:szCs w:val="21"/>
        </w:rPr>
        <w:t>峰与峰之间</w:t>
      </w:r>
      <w:r w:rsidRPr="002B6FC1">
        <w:rPr>
          <w:rFonts w:hint="eastAsia"/>
          <w:bCs/>
          <w:sz w:val="21"/>
          <w:szCs w:val="21"/>
        </w:rPr>
        <w:t>0.002A (0 A, 280nm)</w:t>
      </w:r>
    </w:p>
    <w:p w14:paraId="4C2ADD91" w14:textId="6E7A6EED" w:rsidR="002B6FC1" w:rsidRPr="002B6FC1" w:rsidRDefault="002B6FC1" w:rsidP="002B6FC1">
      <w:pPr>
        <w:rPr>
          <w:bCs/>
          <w:sz w:val="21"/>
          <w:szCs w:val="21"/>
        </w:rPr>
      </w:pPr>
      <w:r>
        <w:rPr>
          <w:rFonts w:hint="eastAsia"/>
          <w:bCs/>
          <w:sz w:val="21"/>
          <w:szCs w:val="21"/>
        </w:rPr>
        <w:t>5</w:t>
      </w:r>
      <w:r w:rsidR="00C25405">
        <w:rPr>
          <w:rFonts w:hint="eastAsia"/>
          <w:bCs/>
          <w:sz w:val="21"/>
          <w:szCs w:val="21"/>
        </w:rPr>
        <w:t>.</w:t>
      </w:r>
      <w:r w:rsidRPr="002B6FC1">
        <w:rPr>
          <w:rFonts w:hint="eastAsia"/>
          <w:bCs/>
          <w:sz w:val="21"/>
          <w:szCs w:val="21"/>
        </w:rPr>
        <w:t>光学检测系统</w:t>
      </w:r>
      <w:r w:rsidRPr="002B6FC1">
        <w:rPr>
          <w:rFonts w:hint="eastAsia"/>
          <w:bCs/>
          <w:sz w:val="21"/>
          <w:szCs w:val="21"/>
        </w:rPr>
        <w:t>:3648</w:t>
      </w:r>
      <w:r w:rsidRPr="002B6FC1">
        <w:rPr>
          <w:rFonts w:hint="eastAsia"/>
          <w:bCs/>
          <w:sz w:val="21"/>
          <w:szCs w:val="21"/>
        </w:rPr>
        <w:t>像素</w:t>
      </w:r>
      <w:r w:rsidRPr="002B6FC1">
        <w:rPr>
          <w:rFonts w:hint="eastAsia"/>
          <w:bCs/>
          <w:sz w:val="21"/>
          <w:szCs w:val="21"/>
        </w:rPr>
        <w:t>CCD</w:t>
      </w:r>
      <w:r w:rsidRPr="002B6FC1">
        <w:rPr>
          <w:rFonts w:hint="eastAsia"/>
          <w:bCs/>
          <w:sz w:val="21"/>
          <w:szCs w:val="21"/>
        </w:rPr>
        <w:t>阵列</w:t>
      </w:r>
      <w:r w:rsidR="00C25405">
        <w:rPr>
          <w:rFonts w:hint="eastAsia"/>
          <w:bCs/>
          <w:sz w:val="21"/>
          <w:szCs w:val="21"/>
        </w:rPr>
        <w:t>，</w:t>
      </w:r>
      <w:r w:rsidRPr="002B6FC1">
        <w:rPr>
          <w:rFonts w:hint="eastAsia"/>
          <w:bCs/>
          <w:sz w:val="21"/>
          <w:szCs w:val="21"/>
        </w:rPr>
        <w:t>光源</w:t>
      </w:r>
      <w:r w:rsidRPr="002B6FC1">
        <w:rPr>
          <w:rFonts w:hint="eastAsia"/>
          <w:bCs/>
          <w:sz w:val="21"/>
          <w:szCs w:val="21"/>
        </w:rPr>
        <w:t>:</w:t>
      </w:r>
      <w:r w:rsidRPr="002B6FC1">
        <w:rPr>
          <w:rFonts w:hint="eastAsia"/>
          <w:bCs/>
          <w:sz w:val="21"/>
          <w:szCs w:val="21"/>
        </w:rPr>
        <w:t>脉冲氙灯</w:t>
      </w:r>
      <w:r w:rsidR="00C25405">
        <w:rPr>
          <w:rFonts w:hint="eastAsia"/>
          <w:bCs/>
          <w:sz w:val="21"/>
          <w:szCs w:val="21"/>
        </w:rPr>
        <w:t>，</w:t>
      </w:r>
      <w:r w:rsidRPr="002B6FC1">
        <w:rPr>
          <w:rFonts w:hint="eastAsia"/>
          <w:bCs/>
          <w:sz w:val="21"/>
          <w:szCs w:val="21"/>
        </w:rPr>
        <w:t>,</w:t>
      </w:r>
      <w:r w:rsidRPr="002B6FC1">
        <w:rPr>
          <w:rFonts w:hint="eastAsia"/>
          <w:bCs/>
          <w:sz w:val="21"/>
          <w:szCs w:val="21"/>
        </w:rPr>
        <w:t>闪烁不低于</w:t>
      </w:r>
      <w:r w:rsidRPr="002B6FC1">
        <w:rPr>
          <w:rFonts w:hint="eastAsia"/>
          <w:bCs/>
          <w:sz w:val="21"/>
          <w:szCs w:val="21"/>
        </w:rPr>
        <w:t>109</w:t>
      </w:r>
      <w:r w:rsidRPr="002B6FC1">
        <w:rPr>
          <w:rFonts w:hint="eastAsia"/>
          <w:bCs/>
          <w:sz w:val="21"/>
          <w:szCs w:val="21"/>
        </w:rPr>
        <w:t>次，提供</w:t>
      </w:r>
      <w:r w:rsidRPr="002B6FC1">
        <w:rPr>
          <w:rFonts w:hint="eastAsia"/>
          <w:bCs/>
          <w:sz w:val="21"/>
          <w:szCs w:val="21"/>
        </w:rPr>
        <w:t>10</w:t>
      </w:r>
      <w:r w:rsidRPr="002B6FC1">
        <w:rPr>
          <w:rFonts w:hint="eastAsia"/>
          <w:bCs/>
          <w:sz w:val="21"/>
          <w:szCs w:val="21"/>
        </w:rPr>
        <w:t>年质保</w:t>
      </w:r>
    </w:p>
    <w:p w14:paraId="381D61D6" w14:textId="313263D0" w:rsidR="002B6FC1" w:rsidRPr="002B6FC1" w:rsidRDefault="00C25405" w:rsidP="002B6FC1">
      <w:pPr>
        <w:rPr>
          <w:bCs/>
          <w:sz w:val="21"/>
          <w:szCs w:val="21"/>
        </w:rPr>
      </w:pPr>
      <w:r>
        <w:rPr>
          <w:rFonts w:hint="eastAsia"/>
          <w:bCs/>
          <w:sz w:val="21"/>
          <w:szCs w:val="21"/>
        </w:rPr>
        <w:t>6.</w:t>
      </w:r>
      <w:r w:rsidR="002B6FC1" w:rsidRPr="002B6FC1">
        <w:rPr>
          <w:rFonts w:hint="eastAsia"/>
          <w:bCs/>
          <w:sz w:val="21"/>
          <w:szCs w:val="21"/>
        </w:rPr>
        <w:t>开机时自动检测系统状态。</w:t>
      </w:r>
      <w:r w:rsidR="002B6FC1" w:rsidRPr="002B6FC1">
        <w:rPr>
          <w:rFonts w:hint="eastAsia"/>
          <w:bCs/>
          <w:sz w:val="21"/>
          <w:szCs w:val="21"/>
        </w:rPr>
        <w:t xml:space="preserve"> </w:t>
      </w:r>
    </w:p>
    <w:p w14:paraId="5A3F13C0" w14:textId="793B9C65" w:rsidR="002B6FC1" w:rsidRPr="002B6FC1" w:rsidRDefault="00C25405" w:rsidP="002B6FC1">
      <w:pPr>
        <w:rPr>
          <w:bCs/>
          <w:sz w:val="21"/>
          <w:szCs w:val="21"/>
        </w:rPr>
      </w:pPr>
      <w:r>
        <w:rPr>
          <w:rFonts w:hint="eastAsia"/>
          <w:bCs/>
          <w:sz w:val="21"/>
          <w:szCs w:val="21"/>
        </w:rPr>
        <w:t>7.</w:t>
      </w:r>
      <w:r w:rsidR="002B6FC1" w:rsidRPr="002B6FC1">
        <w:rPr>
          <w:rFonts w:hint="eastAsia"/>
          <w:bCs/>
          <w:sz w:val="21"/>
          <w:szCs w:val="21"/>
        </w:rPr>
        <w:t xml:space="preserve"> </w:t>
      </w:r>
      <w:r w:rsidR="002B6FC1" w:rsidRPr="002B6FC1">
        <w:rPr>
          <w:rFonts w:hint="eastAsia"/>
          <w:bCs/>
          <w:sz w:val="21"/>
          <w:szCs w:val="21"/>
        </w:rPr>
        <w:t>测光方式：</w:t>
      </w:r>
      <w:r w:rsidR="002B6FC1" w:rsidRPr="002B6FC1">
        <w:rPr>
          <w:rFonts w:hint="eastAsia"/>
          <w:bCs/>
          <w:sz w:val="21"/>
          <w:szCs w:val="21"/>
        </w:rPr>
        <w:t>Abs</w:t>
      </w:r>
      <w:r w:rsidR="002B6FC1" w:rsidRPr="002B6FC1">
        <w:rPr>
          <w:rFonts w:hint="eastAsia"/>
          <w:bCs/>
          <w:sz w:val="21"/>
          <w:szCs w:val="21"/>
        </w:rPr>
        <w:t>、</w:t>
      </w:r>
      <w:r w:rsidR="002B6FC1" w:rsidRPr="002B6FC1">
        <w:rPr>
          <w:rFonts w:hint="eastAsia"/>
          <w:bCs/>
          <w:sz w:val="21"/>
          <w:szCs w:val="21"/>
        </w:rPr>
        <w:t>T%</w:t>
      </w:r>
      <w:r w:rsidR="002B6FC1" w:rsidRPr="002B6FC1">
        <w:rPr>
          <w:rFonts w:hint="eastAsia"/>
          <w:bCs/>
          <w:sz w:val="21"/>
          <w:szCs w:val="21"/>
        </w:rPr>
        <w:t>、浓度，全波长扫描，比率，多波长扫描，动力学、△</w:t>
      </w:r>
      <w:r w:rsidR="002B6FC1" w:rsidRPr="002B6FC1">
        <w:rPr>
          <w:rFonts w:hint="eastAsia"/>
          <w:bCs/>
          <w:sz w:val="21"/>
          <w:szCs w:val="21"/>
        </w:rPr>
        <w:t>ABS x</w:t>
      </w:r>
      <w:r w:rsidR="002B6FC1" w:rsidRPr="002B6FC1">
        <w:rPr>
          <w:rFonts w:hint="eastAsia"/>
          <w:bCs/>
          <w:sz w:val="21"/>
          <w:szCs w:val="21"/>
        </w:rPr>
        <w:t>因子</w:t>
      </w:r>
      <w:r w:rsidR="002B6FC1" w:rsidRPr="002B6FC1">
        <w:rPr>
          <w:rFonts w:hint="eastAsia"/>
          <w:bCs/>
          <w:sz w:val="21"/>
          <w:szCs w:val="21"/>
        </w:rPr>
        <w:t>/</w:t>
      </w:r>
      <w:r w:rsidR="002B6FC1" w:rsidRPr="002B6FC1">
        <w:rPr>
          <w:rFonts w:hint="eastAsia"/>
          <w:bCs/>
          <w:sz w:val="21"/>
          <w:szCs w:val="21"/>
        </w:rPr>
        <w:t>分钟。</w:t>
      </w:r>
    </w:p>
    <w:p w14:paraId="40E591C1" w14:textId="708BE5FB" w:rsidR="002B6FC1" w:rsidRPr="002B6FC1" w:rsidRDefault="00C25405" w:rsidP="002B6FC1">
      <w:pPr>
        <w:rPr>
          <w:bCs/>
          <w:sz w:val="21"/>
          <w:szCs w:val="21"/>
        </w:rPr>
      </w:pPr>
      <w:r>
        <w:rPr>
          <w:rFonts w:hint="eastAsia"/>
          <w:bCs/>
          <w:sz w:val="21"/>
          <w:szCs w:val="21"/>
        </w:rPr>
        <w:t>8.</w:t>
      </w:r>
      <w:r w:rsidR="002B6FC1" w:rsidRPr="002B6FC1">
        <w:rPr>
          <w:rFonts w:hint="eastAsia"/>
          <w:bCs/>
          <w:sz w:val="21"/>
          <w:szCs w:val="21"/>
        </w:rPr>
        <w:t>内置式方法：核酸、荧光染料，基因芯片</w:t>
      </w:r>
      <w:r w:rsidR="002B6FC1" w:rsidRPr="002B6FC1">
        <w:rPr>
          <w:rFonts w:hint="eastAsia"/>
          <w:bCs/>
          <w:sz w:val="21"/>
          <w:szCs w:val="21"/>
        </w:rPr>
        <w:t xml:space="preserve"> </w:t>
      </w:r>
      <w:r w:rsidR="002B6FC1" w:rsidRPr="002B6FC1">
        <w:rPr>
          <w:rFonts w:hint="eastAsia"/>
          <w:bCs/>
          <w:sz w:val="21"/>
          <w:szCs w:val="21"/>
        </w:rPr>
        <w:t>蛋白质（可自建标准曲线）和细胞</w:t>
      </w:r>
      <w:r w:rsidR="002B6FC1" w:rsidRPr="002B6FC1">
        <w:rPr>
          <w:rFonts w:hint="eastAsia"/>
          <w:bCs/>
          <w:sz w:val="21"/>
          <w:szCs w:val="21"/>
        </w:rPr>
        <w:t>OD600</w:t>
      </w:r>
    </w:p>
    <w:p w14:paraId="42156D42" w14:textId="71B0ED21" w:rsidR="002B6FC1" w:rsidRPr="002B6FC1" w:rsidRDefault="00C25405" w:rsidP="002B6FC1">
      <w:pPr>
        <w:rPr>
          <w:bCs/>
          <w:sz w:val="21"/>
          <w:szCs w:val="21"/>
        </w:rPr>
      </w:pPr>
      <w:r>
        <w:rPr>
          <w:rFonts w:hint="eastAsia"/>
          <w:bCs/>
          <w:sz w:val="21"/>
          <w:szCs w:val="21"/>
        </w:rPr>
        <w:t>9.</w:t>
      </w:r>
      <w:r w:rsidR="002B6FC1" w:rsidRPr="002B6FC1">
        <w:rPr>
          <w:rFonts w:hint="eastAsia"/>
          <w:bCs/>
          <w:sz w:val="21"/>
          <w:szCs w:val="21"/>
        </w:rPr>
        <w:t>仪器控制与操作：自带基于</w:t>
      </w:r>
      <w:r w:rsidR="002B6FC1" w:rsidRPr="002B6FC1">
        <w:rPr>
          <w:rFonts w:hint="eastAsia"/>
          <w:bCs/>
          <w:sz w:val="21"/>
          <w:szCs w:val="21"/>
        </w:rPr>
        <w:t>Linux</w:t>
      </w:r>
      <w:r w:rsidR="002B6FC1" w:rsidRPr="002B6FC1">
        <w:rPr>
          <w:rFonts w:hint="eastAsia"/>
          <w:bCs/>
          <w:sz w:val="21"/>
          <w:szCs w:val="21"/>
        </w:rPr>
        <w:t>的</w:t>
      </w:r>
      <w:r w:rsidR="002B6FC1" w:rsidRPr="002B6FC1">
        <w:rPr>
          <w:rFonts w:hint="eastAsia"/>
          <w:bCs/>
          <w:sz w:val="21"/>
          <w:szCs w:val="21"/>
        </w:rPr>
        <w:t>NPOS</w:t>
      </w:r>
      <w:r w:rsidR="002B6FC1" w:rsidRPr="002B6FC1">
        <w:rPr>
          <w:rFonts w:hint="eastAsia"/>
          <w:bCs/>
          <w:sz w:val="21"/>
          <w:szCs w:val="21"/>
        </w:rPr>
        <w:t>系统的</w:t>
      </w:r>
      <w:r w:rsidR="002B6FC1" w:rsidRPr="002B6FC1">
        <w:rPr>
          <w:rFonts w:hint="eastAsia"/>
          <w:bCs/>
          <w:sz w:val="21"/>
          <w:szCs w:val="21"/>
        </w:rPr>
        <w:t xml:space="preserve"> 7</w:t>
      </w:r>
      <w:r w:rsidR="002B6FC1" w:rsidRPr="002B6FC1">
        <w:rPr>
          <w:rFonts w:hint="eastAsia"/>
          <w:bCs/>
          <w:sz w:val="21"/>
          <w:szCs w:val="21"/>
        </w:rPr>
        <w:t>寸彩色平板电脑，</w:t>
      </w:r>
      <w:proofErr w:type="gramStart"/>
      <w:r w:rsidR="002B6FC1" w:rsidRPr="002B6FC1">
        <w:rPr>
          <w:rFonts w:hint="eastAsia"/>
          <w:bCs/>
          <w:sz w:val="21"/>
          <w:szCs w:val="21"/>
        </w:rPr>
        <w:t>四核</w:t>
      </w:r>
      <w:proofErr w:type="gramEnd"/>
      <w:r w:rsidR="002B6FC1" w:rsidRPr="002B6FC1">
        <w:rPr>
          <w:rFonts w:hint="eastAsia"/>
          <w:bCs/>
          <w:sz w:val="21"/>
          <w:szCs w:val="21"/>
        </w:rPr>
        <w:t>1GHz</w:t>
      </w:r>
      <w:r w:rsidR="002B6FC1" w:rsidRPr="002B6FC1">
        <w:rPr>
          <w:rFonts w:hint="eastAsia"/>
          <w:bCs/>
          <w:sz w:val="21"/>
          <w:szCs w:val="21"/>
        </w:rPr>
        <w:t>处理器。同时仪器可与智能手机、平板电脑、笔记本电脑、台式电脑进行无线和有线连接，控制仪器并进行测量样品操作，兼容安卓、</w:t>
      </w:r>
      <w:r w:rsidR="002B6FC1" w:rsidRPr="002B6FC1">
        <w:rPr>
          <w:rFonts w:hint="eastAsia"/>
          <w:bCs/>
          <w:sz w:val="21"/>
          <w:szCs w:val="21"/>
        </w:rPr>
        <w:t>Windows</w:t>
      </w:r>
      <w:r w:rsidR="002B6FC1" w:rsidRPr="002B6FC1">
        <w:rPr>
          <w:rFonts w:hint="eastAsia"/>
          <w:bCs/>
          <w:sz w:val="21"/>
          <w:szCs w:val="21"/>
        </w:rPr>
        <w:t>或苹果系统。</w:t>
      </w:r>
    </w:p>
    <w:p w14:paraId="4B0D5624" w14:textId="7689D1AF" w:rsidR="002B6FC1" w:rsidRPr="002B6FC1" w:rsidRDefault="00C25405" w:rsidP="002B6FC1">
      <w:pPr>
        <w:rPr>
          <w:bCs/>
          <w:sz w:val="21"/>
          <w:szCs w:val="21"/>
        </w:rPr>
      </w:pPr>
      <w:r>
        <w:rPr>
          <w:rFonts w:hint="eastAsia"/>
          <w:bCs/>
          <w:sz w:val="21"/>
          <w:szCs w:val="21"/>
        </w:rPr>
        <w:t>10.</w:t>
      </w:r>
      <w:r w:rsidR="002B6FC1" w:rsidRPr="002B6FC1">
        <w:rPr>
          <w:rFonts w:hint="eastAsia"/>
          <w:bCs/>
          <w:sz w:val="21"/>
          <w:szCs w:val="21"/>
        </w:rPr>
        <w:t>数据和方法存储：自带平板电脑，内置</w:t>
      </w:r>
      <w:r w:rsidR="002B6FC1" w:rsidRPr="002B6FC1">
        <w:rPr>
          <w:rFonts w:hint="eastAsia"/>
          <w:bCs/>
          <w:sz w:val="21"/>
          <w:szCs w:val="21"/>
        </w:rPr>
        <w:t>32GB</w:t>
      </w:r>
      <w:r w:rsidR="002B6FC1" w:rsidRPr="002B6FC1">
        <w:rPr>
          <w:rFonts w:hint="eastAsia"/>
          <w:bCs/>
          <w:sz w:val="21"/>
          <w:szCs w:val="21"/>
        </w:rPr>
        <w:t>存储空间，可直接存储测量结果数据与自定义方法。</w:t>
      </w:r>
    </w:p>
    <w:p w14:paraId="59AE82C3" w14:textId="099882D5" w:rsidR="002B6FC1" w:rsidRPr="002B6FC1" w:rsidRDefault="00C25405" w:rsidP="002B6FC1">
      <w:pPr>
        <w:rPr>
          <w:bCs/>
          <w:sz w:val="21"/>
          <w:szCs w:val="21"/>
        </w:rPr>
      </w:pPr>
      <w:r>
        <w:rPr>
          <w:rFonts w:hint="eastAsia"/>
          <w:bCs/>
          <w:sz w:val="21"/>
          <w:szCs w:val="21"/>
        </w:rPr>
        <w:t>11.</w:t>
      </w:r>
      <w:r w:rsidR="002B6FC1" w:rsidRPr="002B6FC1">
        <w:rPr>
          <w:rFonts w:hint="eastAsia"/>
          <w:bCs/>
          <w:sz w:val="21"/>
          <w:szCs w:val="21"/>
        </w:rPr>
        <w:t>数据输出端口：具有</w:t>
      </w:r>
      <w:r w:rsidR="002B6FC1" w:rsidRPr="002B6FC1">
        <w:rPr>
          <w:rFonts w:hint="eastAsia"/>
          <w:bCs/>
          <w:sz w:val="21"/>
          <w:szCs w:val="21"/>
        </w:rPr>
        <w:t>WLAN</w:t>
      </w:r>
      <w:r w:rsidR="002B6FC1" w:rsidRPr="002B6FC1">
        <w:rPr>
          <w:rFonts w:hint="eastAsia"/>
          <w:bCs/>
          <w:sz w:val="21"/>
          <w:szCs w:val="21"/>
        </w:rPr>
        <w:t>、</w:t>
      </w:r>
      <w:r w:rsidR="002B6FC1" w:rsidRPr="002B6FC1">
        <w:rPr>
          <w:rFonts w:hint="eastAsia"/>
          <w:bCs/>
          <w:sz w:val="21"/>
          <w:szCs w:val="21"/>
        </w:rPr>
        <w:t>HDMI</w:t>
      </w:r>
      <w:r w:rsidR="002B6FC1" w:rsidRPr="002B6FC1">
        <w:rPr>
          <w:rFonts w:hint="eastAsia"/>
          <w:bCs/>
          <w:sz w:val="21"/>
          <w:szCs w:val="21"/>
        </w:rPr>
        <w:t>、</w:t>
      </w:r>
      <w:r w:rsidR="002B6FC1" w:rsidRPr="002B6FC1">
        <w:rPr>
          <w:rFonts w:hint="eastAsia"/>
          <w:bCs/>
          <w:sz w:val="21"/>
          <w:szCs w:val="21"/>
        </w:rPr>
        <w:t>Ethernet</w:t>
      </w:r>
      <w:r w:rsidR="002B6FC1" w:rsidRPr="002B6FC1">
        <w:rPr>
          <w:rFonts w:hint="eastAsia"/>
          <w:bCs/>
          <w:sz w:val="21"/>
          <w:szCs w:val="21"/>
        </w:rPr>
        <w:t>和</w:t>
      </w:r>
      <w:r w:rsidR="002B6FC1" w:rsidRPr="002B6FC1">
        <w:rPr>
          <w:rFonts w:hint="eastAsia"/>
          <w:bCs/>
          <w:sz w:val="21"/>
          <w:szCs w:val="21"/>
        </w:rPr>
        <w:t>2</w:t>
      </w:r>
      <w:r w:rsidR="002B6FC1" w:rsidRPr="002B6FC1">
        <w:rPr>
          <w:rFonts w:hint="eastAsia"/>
          <w:bCs/>
          <w:sz w:val="21"/>
          <w:szCs w:val="21"/>
        </w:rPr>
        <w:t>个</w:t>
      </w:r>
      <w:r w:rsidR="002B6FC1" w:rsidRPr="002B6FC1">
        <w:rPr>
          <w:rFonts w:hint="eastAsia"/>
          <w:bCs/>
          <w:sz w:val="21"/>
          <w:szCs w:val="21"/>
        </w:rPr>
        <w:t>USB</w:t>
      </w:r>
      <w:r w:rsidR="002B6FC1" w:rsidRPr="002B6FC1">
        <w:rPr>
          <w:rFonts w:hint="eastAsia"/>
          <w:bCs/>
          <w:sz w:val="21"/>
          <w:szCs w:val="21"/>
        </w:rPr>
        <w:t>接口，可实现与鼠标、键盘、台式电脑、网线等多种设备连接使用。数据输出格式</w:t>
      </w:r>
      <w:r w:rsidR="002B6FC1" w:rsidRPr="002B6FC1">
        <w:rPr>
          <w:rFonts w:hint="eastAsia"/>
          <w:bCs/>
          <w:sz w:val="21"/>
          <w:szCs w:val="21"/>
        </w:rPr>
        <w:t>IDS</w:t>
      </w:r>
      <w:r w:rsidR="002B6FC1" w:rsidRPr="002B6FC1">
        <w:rPr>
          <w:rFonts w:hint="eastAsia"/>
          <w:bCs/>
          <w:sz w:val="21"/>
          <w:szCs w:val="21"/>
        </w:rPr>
        <w:t>、</w:t>
      </w:r>
      <w:r w:rsidR="002B6FC1" w:rsidRPr="002B6FC1">
        <w:rPr>
          <w:rFonts w:hint="eastAsia"/>
          <w:bCs/>
          <w:sz w:val="21"/>
          <w:szCs w:val="21"/>
        </w:rPr>
        <w:t>EXCEL</w:t>
      </w:r>
      <w:r w:rsidR="002B6FC1" w:rsidRPr="002B6FC1">
        <w:rPr>
          <w:rFonts w:hint="eastAsia"/>
          <w:bCs/>
          <w:sz w:val="21"/>
          <w:szCs w:val="21"/>
        </w:rPr>
        <w:t>或</w:t>
      </w:r>
      <w:r w:rsidR="002B6FC1" w:rsidRPr="002B6FC1">
        <w:rPr>
          <w:rFonts w:hint="eastAsia"/>
          <w:bCs/>
          <w:sz w:val="21"/>
          <w:szCs w:val="21"/>
        </w:rPr>
        <w:t>PDF</w:t>
      </w:r>
      <w:r w:rsidR="002B6FC1" w:rsidRPr="002B6FC1">
        <w:rPr>
          <w:rFonts w:hint="eastAsia"/>
          <w:bCs/>
          <w:sz w:val="21"/>
          <w:szCs w:val="21"/>
        </w:rPr>
        <w:t>，可选择单独或同时输出多种格式</w:t>
      </w:r>
    </w:p>
    <w:p w14:paraId="16DB4AF5" w14:textId="723C6CB1" w:rsidR="002B6FC1" w:rsidRPr="002B6FC1" w:rsidRDefault="00C25405" w:rsidP="002B6FC1">
      <w:pPr>
        <w:rPr>
          <w:bCs/>
          <w:sz w:val="21"/>
          <w:szCs w:val="21"/>
        </w:rPr>
      </w:pPr>
      <w:r>
        <w:rPr>
          <w:rFonts w:hint="eastAsia"/>
          <w:bCs/>
          <w:sz w:val="21"/>
          <w:szCs w:val="21"/>
        </w:rPr>
        <w:t>12.</w:t>
      </w:r>
      <w:r w:rsidR="002B6FC1" w:rsidRPr="002B6FC1">
        <w:rPr>
          <w:rFonts w:hint="eastAsia"/>
          <w:bCs/>
          <w:sz w:val="21"/>
          <w:szCs w:val="21"/>
        </w:rPr>
        <w:t>显示器规格：</w:t>
      </w:r>
      <w:r w:rsidR="002B6FC1" w:rsidRPr="002B6FC1">
        <w:rPr>
          <w:rFonts w:hint="eastAsia"/>
          <w:bCs/>
          <w:sz w:val="21"/>
          <w:szCs w:val="21"/>
        </w:rPr>
        <w:t>1024</w:t>
      </w:r>
      <w:r w:rsidR="002B6FC1" w:rsidRPr="002B6FC1">
        <w:rPr>
          <w:rFonts w:hint="eastAsia"/>
          <w:bCs/>
          <w:sz w:val="21"/>
          <w:szCs w:val="21"/>
        </w:rPr>
        <w:t>×</w:t>
      </w:r>
      <w:r w:rsidR="002B6FC1" w:rsidRPr="002B6FC1">
        <w:rPr>
          <w:rFonts w:hint="eastAsia"/>
          <w:bCs/>
          <w:sz w:val="21"/>
          <w:szCs w:val="21"/>
        </w:rPr>
        <w:t xml:space="preserve">600 </w:t>
      </w:r>
      <w:r w:rsidR="002B6FC1" w:rsidRPr="002B6FC1">
        <w:rPr>
          <w:rFonts w:hint="eastAsia"/>
          <w:bCs/>
          <w:sz w:val="21"/>
          <w:szCs w:val="21"/>
        </w:rPr>
        <w:t>像素，兼容橡胶手套的触摸屏。</w:t>
      </w:r>
    </w:p>
    <w:p w14:paraId="75D763DB" w14:textId="251453D1" w:rsidR="002B6FC1" w:rsidRPr="002B6FC1" w:rsidRDefault="00C25405" w:rsidP="002B6FC1">
      <w:pPr>
        <w:rPr>
          <w:bCs/>
          <w:sz w:val="21"/>
          <w:szCs w:val="21"/>
        </w:rPr>
      </w:pPr>
      <w:r>
        <w:rPr>
          <w:rFonts w:hint="eastAsia"/>
          <w:bCs/>
          <w:sz w:val="21"/>
          <w:szCs w:val="21"/>
        </w:rPr>
        <w:t>13.</w:t>
      </w:r>
      <w:r w:rsidR="002B6FC1" w:rsidRPr="002B6FC1">
        <w:rPr>
          <w:rFonts w:hint="eastAsia"/>
          <w:bCs/>
          <w:sz w:val="21"/>
          <w:szCs w:val="21"/>
        </w:rPr>
        <w:t>采用样品压缩技术，样品被完全封闭在稳定环境中，可检测易挥发溶剂的样品</w:t>
      </w:r>
    </w:p>
    <w:p w14:paraId="631EB401" w14:textId="47398434" w:rsidR="002B6FC1" w:rsidRPr="002B6FC1" w:rsidRDefault="00C25405" w:rsidP="002B6FC1">
      <w:pPr>
        <w:rPr>
          <w:bCs/>
          <w:sz w:val="21"/>
          <w:szCs w:val="21"/>
        </w:rPr>
      </w:pPr>
      <w:r>
        <w:rPr>
          <w:rFonts w:hint="eastAsia"/>
          <w:bCs/>
          <w:sz w:val="21"/>
          <w:szCs w:val="21"/>
        </w:rPr>
        <w:lastRenderedPageBreak/>
        <w:t>14.</w:t>
      </w:r>
      <w:r w:rsidR="002B6FC1" w:rsidRPr="002B6FC1">
        <w:rPr>
          <w:rFonts w:hint="eastAsia"/>
          <w:bCs/>
          <w:sz w:val="21"/>
          <w:szCs w:val="21"/>
        </w:rPr>
        <w:t>样品质量控制，可识别气泡、样品杂质、浊度、棉绒残留物和潜在的污染，具有空白质量控制功能</w:t>
      </w:r>
    </w:p>
    <w:p w14:paraId="2BEC7656" w14:textId="5CFA307E" w:rsidR="002B6FC1" w:rsidRPr="002B6FC1" w:rsidRDefault="00C25405" w:rsidP="002B6FC1">
      <w:pPr>
        <w:rPr>
          <w:bCs/>
          <w:sz w:val="21"/>
          <w:szCs w:val="21"/>
        </w:rPr>
      </w:pPr>
      <w:r>
        <w:rPr>
          <w:rFonts w:hint="eastAsia"/>
          <w:bCs/>
          <w:sz w:val="21"/>
          <w:szCs w:val="21"/>
        </w:rPr>
        <w:t>15.</w:t>
      </w:r>
      <w:r w:rsidR="002B6FC1" w:rsidRPr="002B6FC1">
        <w:rPr>
          <w:rFonts w:hint="eastAsia"/>
          <w:bCs/>
          <w:sz w:val="21"/>
          <w:szCs w:val="21"/>
        </w:rPr>
        <w:t>自带</w:t>
      </w:r>
      <w:r w:rsidR="002B6FC1" w:rsidRPr="002B6FC1">
        <w:rPr>
          <w:rFonts w:hint="eastAsia"/>
          <w:bCs/>
          <w:sz w:val="21"/>
          <w:szCs w:val="21"/>
        </w:rPr>
        <w:t>2800rpm</w:t>
      </w:r>
      <w:r w:rsidR="002B6FC1" w:rsidRPr="002B6FC1">
        <w:rPr>
          <w:rFonts w:hint="eastAsia"/>
          <w:bCs/>
          <w:sz w:val="21"/>
          <w:szCs w:val="21"/>
        </w:rPr>
        <w:t>低速涡旋混匀器，随时随地混匀，保证重复性和准确性。</w:t>
      </w:r>
    </w:p>
    <w:p w14:paraId="08E3CFCF" w14:textId="44AF8C0E" w:rsidR="002B6FC1" w:rsidRDefault="00C25405" w:rsidP="002B6FC1">
      <w:pPr>
        <w:rPr>
          <w:bCs/>
          <w:sz w:val="21"/>
          <w:szCs w:val="21"/>
        </w:rPr>
      </w:pPr>
      <w:r>
        <w:rPr>
          <w:rFonts w:hint="eastAsia"/>
          <w:bCs/>
          <w:sz w:val="21"/>
          <w:szCs w:val="21"/>
        </w:rPr>
        <w:t>16.</w:t>
      </w:r>
      <w:proofErr w:type="gramStart"/>
      <w:r w:rsidR="002B6FC1" w:rsidRPr="002B6FC1">
        <w:rPr>
          <w:rFonts w:hint="eastAsia"/>
          <w:bCs/>
          <w:sz w:val="21"/>
          <w:szCs w:val="21"/>
        </w:rPr>
        <w:t>上样即</w:t>
      </w:r>
      <w:proofErr w:type="gramEnd"/>
      <w:r w:rsidR="002B6FC1" w:rsidRPr="002B6FC1">
        <w:rPr>
          <w:rFonts w:hint="eastAsia"/>
          <w:bCs/>
          <w:sz w:val="21"/>
          <w:szCs w:val="21"/>
        </w:rPr>
        <w:t>测功能：点样后盖上盖帽即可自动进行测量，无需再次点击控制按钮。</w:t>
      </w:r>
    </w:p>
    <w:p w14:paraId="22B5978A" w14:textId="5C887940" w:rsidR="00C25405" w:rsidRDefault="00C25405" w:rsidP="002B6FC1">
      <w:pPr>
        <w:rPr>
          <w:bCs/>
          <w:sz w:val="21"/>
          <w:szCs w:val="21"/>
        </w:rPr>
      </w:pPr>
      <w:r>
        <w:rPr>
          <w:rFonts w:hint="eastAsia"/>
          <w:bCs/>
          <w:sz w:val="21"/>
          <w:szCs w:val="21"/>
        </w:rPr>
        <w:t>四</w:t>
      </w:r>
      <w:r w:rsidRPr="00C25405">
        <w:rPr>
          <w:rFonts w:hint="eastAsia"/>
          <w:bCs/>
          <w:sz w:val="21"/>
          <w:szCs w:val="21"/>
        </w:rPr>
        <w:t>、仪器配置</w:t>
      </w:r>
    </w:p>
    <w:p w14:paraId="7AA086D4" w14:textId="5988E77D" w:rsidR="00C25405" w:rsidRDefault="00C25405" w:rsidP="002B6FC1">
      <w:pPr>
        <w:rPr>
          <w:bCs/>
          <w:sz w:val="21"/>
          <w:szCs w:val="21"/>
        </w:rPr>
      </w:pPr>
      <w:r w:rsidRPr="00C25405">
        <w:rPr>
          <w:rFonts w:hint="eastAsia"/>
          <w:bCs/>
          <w:sz w:val="21"/>
          <w:szCs w:val="21"/>
        </w:rPr>
        <w:t>超微量分光光度计</w:t>
      </w:r>
      <w:r w:rsidR="00DA792F">
        <w:rPr>
          <w:rFonts w:hint="eastAsia"/>
          <w:bCs/>
          <w:sz w:val="21"/>
          <w:szCs w:val="21"/>
        </w:rPr>
        <w:t>及标准配件一套</w:t>
      </w:r>
    </w:p>
    <w:p w14:paraId="74259A3F" w14:textId="77777777" w:rsidR="00DA792F" w:rsidRDefault="00DA792F" w:rsidP="002B6FC1">
      <w:pPr>
        <w:rPr>
          <w:bCs/>
          <w:sz w:val="21"/>
          <w:szCs w:val="21"/>
        </w:rPr>
      </w:pPr>
    </w:p>
    <w:p w14:paraId="619B5C0B" w14:textId="4E1BBAB3" w:rsidR="00DA792F" w:rsidRPr="00C33057" w:rsidRDefault="00DA792F" w:rsidP="00C33057">
      <w:pPr>
        <w:jc w:val="center"/>
        <w:rPr>
          <w:b/>
          <w:bCs/>
          <w:sz w:val="21"/>
          <w:szCs w:val="21"/>
        </w:rPr>
      </w:pPr>
      <w:r w:rsidRPr="00C33057">
        <w:rPr>
          <w:rFonts w:hint="eastAsia"/>
          <w:b/>
          <w:bCs/>
          <w:sz w:val="21"/>
          <w:szCs w:val="21"/>
        </w:rPr>
        <w:t>生物安全柜</w:t>
      </w:r>
    </w:p>
    <w:p w14:paraId="5759B405" w14:textId="77777777" w:rsidR="00610FEE" w:rsidRDefault="00610FEE" w:rsidP="00610FEE">
      <w:pPr>
        <w:rPr>
          <w:bCs/>
          <w:sz w:val="21"/>
          <w:szCs w:val="21"/>
        </w:rPr>
      </w:pPr>
    </w:p>
    <w:p w14:paraId="2482D973" w14:textId="1991B19D" w:rsidR="00610FEE" w:rsidRDefault="00610FEE" w:rsidP="00610FEE">
      <w:pPr>
        <w:rPr>
          <w:bCs/>
          <w:sz w:val="21"/>
          <w:szCs w:val="21"/>
        </w:rPr>
      </w:pPr>
      <w:r>
        <w:rPr>
          <w:rFonts w:hint="eastAsia"/>
          <w:bCs/>
          <w:sz w:val="21"/>
          <w:szCs w:val="21"/>
        </w:rPr>
        <w:t>一、技术参数</w:t>
      </w:r>
    </w:p>
    <w:p w14:paraId="4C9B5442" w14:textId="4ADCCFCB" w:rsidR="00610FEE" w:rsidRPr="00610FEE" w:rsidRDefault="00610FEE" w:rsidP="00610FEE">
      <w:pPr>
        <w:rPr>
          <w:bCs/>
          <w:sz w:val="21"/>
          <w:szCs w:val="21"/>
        </w:rPr>
      </w:pPr>
      <w:r w:rsidRPr="00610FEE">
        <w:rPr>
          <w:rFonts w:hint="eastAsia"/>
          <w:bCs/>
          <w:sz w:val="21"/>
          <w:szCs w:val="21"/>
        </w:rPr>
        <w:t>1. 30%</w:t>
      </w:r>
      <w:r w:rsidRPr="00610FEE">
        <w:rPr>
          <w:rFonts w:hint="eastAsia"/>
          <w:bCs/>
          <w:sz w:val="21"/>
          <w:szCs w:val="21"/>
        </w:rPr>
        <w:t>外排，</w:t>
      </w:r>
      <w:r w:rsidRPr="00610FEE">
        <w:rPr>
          <w:rFonts w:hint="eastAsia"/>
          <w:bCs/>
          <w:sz w:val="21"/>
          <w:szCs w:val="21"/>
        </w:rPr>
        <w:t>70%</w:t>
      </w:r>
      <w:r w:rsidRPr="00610FEE">
        <w:rPr>
          <w:rFonts w:hint="eastAsia"/>
          <w:bCs/>
          <w:sz w:val="21"/>
          <w:szCs w:val="21"/>
        </w:rPr>
        <w:t>循环；</w:t>
      </w:r>
    </w:p>
    <w:p w14:paraId="7DFC51FF" w14:textId="77777777" w:rsidR="00610FEE" w:rsidRPr="00610FEE" w:rsidRDefault="00610FEE" w:rsidP="00610FEE">
      <w:pPr>
        <w:rPr>
          <w:bCs/>
          <w:sz w:val="21"/>
          <w:szCs w:val="21"/>
        </w:rPr>
      </w:pPr>
      <w:r w:rsidRPr="00610FEE">
        <w:rPr>
          <w:rFonts w:hint="eastAsia"/>
          <w:bCs/>
          <w:sz w:val="21"/>
          <w:szCs w:val="21"/>
        </w:rPr>
        <w:t xml:space="preserve">2. </w:t>
      </w:r>
      <w:r w:rsidRPr="00610FEE">
        <w:rPr>
          <w:rFonts w:hint="eastAsia"/>
          <w:bCs/>
          <w:sz w:val="21"/>
          <w:szCs w:val="21"/>
        </w:rPr>
        <w:t>适用于</w:t>
      </w:r>
      <w:r w:rsidRPr="00610FEE">
        <w:rPr>
          <w:rFonts w:hint="eastAsia"/>
          <w:bCs/>
          <w:sz w:val="21"/>
          <w:szCs w:val="21"/>
        </w:rPr>
        <w:t>1</w:t>
      </w:r>
      <w:r w:rsidRPr="00610FEE">
        <w:rPr>
          <w:rFonts w:hint="eastAsia"/>
          <w:bCs/>
          <w:sz w:val="21"/>
          <w:szCs w:val="21"/>
        </w:rPr>
        <w:t>、</w:t>
      </w:r>
      <w:r w:rsidRPr="00610FEE">
        <w:rPr>
          <w:rFonts w:hint="eastAsia"/>
          <w:bCs/>
          <w:sz w:val="21"/>
          <w:szCs w:val="21"/>
        </w:rPr>
        <w:t>2</w:t>
      </w:r>
      <w:r w:rsidRPr="00610FEE">
        <w:rPr>
          <w:rFonts w:hint="eastAsia"/>
          <w:bCs/>
          <w:sz w:val="21"/>
          <w:szCs w:val="21"/>
        </w:rPr>
        <w:t>、</w:t>
      </w:r>
      <w:r w:rsidRPr="00610FEE">
        <w:rPr>
          <w:rFonts w:hint="eastAsia"/>
          <w:bCs/>
          <w:sz w:val="21"/>
          <w:szCs w:val="21"/>
        </w:rPr>
        <w:t>3</w:t>
      </w:r>
      <w:r w:rsidRPr="00610FEE">
        <w:rPr>
          <w:rFonts w:hint="eastAsia"/>
          <w:bCs/>
          <w:sz w:val="21"/>
          <w:szCs w:val="21"/>
        </w:rPr>
        <w:t>级有害微生物样品操作，允许使用挥发性有毒化学物质及少量挥发性放射元素；</w:t>
      </w:r>
    </w:p>
    <w:p w14:paraId="53E2A4AA" w14:textId="77777777" w:rsidR="00610FEE" w:rsidRPr="00610FEE" w:rsidRDefault="00610FEE" w:rsidP="00610FEE">
      <w:pPr>
        <w:rPr>
          <w:bCs/>
          <w:sz w:val="21"/>
          <w:szCs w:val="21"/>
        </w:rPr>
      </w:pPr>
      <w:r w:rsidRPr="00610FEE">
        <w:rPr>
          <w:rFonts w:hint="eastAsia"/>
          <w:bCs/>
          <w:sz w:val="21"/>
          <w:szCs w:val="21"/>
        </w:rPr>
        <w:t xml:space="preserve">3. </w:t>
      </w:r>
      <w:r w:rsidRPr="00610FEE">
        <w:rPr>
          <w:rFonts w:hint="eastAsia"/>
          <w:bCs/>
          <w:sz w:val="21"/>
          <w:szCs w:val="21"/>
        </w:rPr>
        <w:t>可选配额外的外排</w:t>
      </w:r>
      <w:r w:rsidRPr="00610FEE">
        <w:rPr>
          <w:rFonts w:hint="eastAsia"/>
          <w:bCs/>
          <w:sz w:val="21"/>
          <w:szCs w:val="21"/>
        </w:rPr>
        <w:t>HEPA</w:t>
      </w:r>
      <w:r w:rsidRPr="00610FEE">
        <w:rPr>
          <w:rFonts w:hint="eastAsia"/>
          <w:bCs/>
          <w:sz w:val="21"/>
          <w:szCs w:val="21"/>
        </w:rPr>
        <w:t>或活性炭过滤器，吸收异味，适用于动物学研究或其他容易产生异味的实验场合；</w:t>
      </w:r>
    </w:p>
    <w:p w14:paraId="38D3DF5B" w14:textId="0BC0D666"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4.</w:t>
      </w:r>
      <w:r w:rsidRPr="00610FEE">
        <w:rPr>
          <w:rFonts w:hint="eastAsia"/>
          <w:bCs/>
          <w:sz w:val="21"/>
          <w:szCs w:val="21"/>
        </w:rPr>
        <w:t>无碳刷免维护双风机直流电机设计，独立</w:t>
      </w:r>
      <w:proofErr w:type="gramStart"/>
      <w:r w:rsidRPr="00610FEE">
        <w:rPr>
          <w:rFonts w:hint="eastAsia"/>
          <w:bCs/>
          <w:sz w:val="21"/>
          <w:szCs w:val="21"/>
        </w:rPr>
        <w:t>控制供风和</w:t>
      </w:r>
      <w:proofErr w:type="gramEnd"/>
      <w:r w:rsidRPr="00610FEE">
        <w:rPr>
          <w:rFonts w:hint="eastAsia"/>
          <w:bCs/>
          <w:sz w:val="21"/>
          <w:szCs w:val="21"/>
        </w:rPr>
        <w:t>外排气流，保证持续安全的工作条件；</w:t>
      </w:r>
    </w:p>
    <w:p w14:paraId="332C787B" w14:textId="77777777"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5.</w:t>
      </w:r>
      <w:r w:rsidRPr="00610FEE">
        <w:rPr>
          <w:rFonts w:hint="eastAsia"/>
          <w:bCs/>
          <w:sz w:val="21"/>
          <w:szCs w:val="21"/>
        </w:rPr>
        <w:t>噪音低于</w:t>
      </w:r>
      <w:r w:rsidRPr="00610FEE">
        <w:rPr>
          <w:rFonts w:hint="eastAsia"/>
          <w:bCs/>
          <w:sz w:val="21"/>
          <w:szCs w:val="21"/>
        </w:rPr>
        <w:t xml:space="preserve"> 55dB</w:t>
      </w:r>
      <w:r w:rsidRPr="00610FEE">
        <w:rPr>
          <w:rFonts w:hint="eastAsia"/>
          <w:bCs/>
          <w:sz w:val="21"/>
          <w:szCs w:val="21"/>
        </w:rPr>
        <w:t>。</w:t>
      </w:r>
    </w:p>
    <w:p w14:paraId="4C16D908" w14:textId="77777777" w:rsidR="00610FEE" w:rsidRPr="00610FEE" w:rsidRDefault="00610FEE" w:rsidP="00610FEE">
      <w:pPr>
        <w:rPr>
          <w:bCs/>
          <w:sz w:val="21"/>
          <w:szCs w:val="21"/>
        </w:rPr>
      </w:pPr>
      <w:r w:rsidRPr="00610FEE">
        <w:rPr>
          <w:rFonts w:hint="eastAsia"/>
          <w:bCs/>
          <w:sz w:val="21"/>
          <w:szCs w:val="21"/>
        </w:rPr>
        <w:t>6.</w:t>
      </w:r>
      <w:r w:rsidRPr="00610FEE">
        <w:rPr>
          <w:rFonts w:hint="eastAsia"/>
          <w:bCs/>
          <w:sz w:val="21"/>
          <w:szCs w:val="21"/>
        </w:rPr>
        <w:t>数字式气流确认补偿系统充分保障产品和个人防护的有效性，独立设计的风压式传感系统能检测排出和下降气腔内的压力变化并自动校正补偿</w:t>
      </w:r>
    </w:p>
    <w:p w14:paraId="2390D349" w14:textId="77777777" w:rsidR="00610FEE" w:rsidRPr="00610FEE" w:rsidRDefault="00610FEE" w:rsidP="00610FEE">
      <w:pPr>
        <w:rPr>
          <w:bCs/>
          <w:sz w:val="21"/>
          <w:szCs w:val="21"/>
        </w:rPr>
      </w:pPr>
      <w:r w:rsidRPr="00610FEE">
        <w:rPr>
          <w:rFonts w:hint="eastAsia"/>
          <w:bCs/>
          <w:sz w:val="21"/>
          <w:szCs w:val="21"/>
        </w:rPr>
        <w:t xml:space="preserve">7. </w:t>
      </w:r>
      <w:r w:rsidRPr="00610FEE">
        <w:rPr>
          <w:rFonts w:hint="eastAsia"/>
          <w:bCs/>
          <w:sz w:val="21"/>
          <w:szCs w:val="21"/>
        </w:rPr>
        <w:t>前窗完全关闭后，风机可继续工作，并自动降低下降风速</w:t>
      </w:r>
      <w:r w:rsidRPr="00610FEE">
        <w:rPr>
          <w:rFonts w:hint="eastAsia"/>
          <w:bCs/>
          <w:sz w:val="21"/>
          <w:szCs w:val="21"/>
        </w:rPr>
        <w:t>70%</w:t>
      </w:r>
      <w:r w:rsidRPr="00610FEE">
        <w:rPr>
          <w:rFonts w:hint="eastAsia"/>
          <w:bCs/>
          <w:sz w:val="21"/>
          <w:szCs w:val="21"/>
        </w:rPr>
        <w:t>，可显著延长</w:t>
      </w:r>
      <w:r w:rsidRPr="00610FEE">
        <w:rPr>
          <w:rFonts w:hint="eastAsia"/>
          <w:bCs/>
          <w:sz w:val="21"/>
          <w:szCs w:val="21"/>
        </w:rPr>
        <w:t xml:space="preserve">HEPA </w:t>
      </w:r>
      <w:r w:rsidRPr="00610FEE">
        <w:rPr>
          <w:rFonts w:hint="eastAsia"/>
          <w:bCs/>
          <w:sz w:val="21"/>
          <w:szCs w:val="21"/>
        </w:rPr>
        <w:t>过滤器的寿命</w:t>
      </w:r>
    </w:p>
    <w:p w14:paraId="06066706" w14:textId="05579E25" w:rsidR="00610FEE" w:rsidRPr="00610FEE" w:rsidRDefault="00610FEE" w:rsidP="00610FEE">
      <w:pPr>
        <w:rPr>
          <w:bCs/>
          <w:sz w:val="21"/>
          <w:szCs w:val="21"/>
        </w:rPr>
      </w:pPr>
      <w:r w:rsidRPr="00610FEE">
        <w:rPr>
          <w:rFonts w:hint="eastAsia"/>
          <w:bCs/>
          <w:sz w:val="21"/>
          <w:szCs w:val="21"/>
        </w:rPr>
        <w:t>8.</w:t>
      </w:r>
      <w:r w:rsidRPr="00610FEE">
        <w:rPr>
          <w:rFonts w:hint="eastAsia"/>
          <w:bCs/>
          <w:sz w:val="21"/>
          <w:szCs w:val="21"/>
        </w:rPr>
        <w:t>采用国际通用</w:t>
      </w:r>
      <w:r w:rsidRPr="00610FEE">
        <w:rPr>
          <w:rFonts w:hint="eastAsia"/>
          <w:bCs/>
          <w:sz w:val="21"/>
          <w:szCs w:val="21"/>
        </w:rPr>
        <w:t>HEPA</w:t>
      </w:r>
      <w:r w:rsidRPr="00610FEE">
        <w:rPr>
          <w:rFonts w:hint="eastAsia"/>
          <w:bCs/>
          <w:sz w:val="21"/>
          <w:szCs w:val="21"/>
        </w:rPr>
        <w:t>过滤器（</w:t>
      </w:r>
      <w:r w:rsidRPr="00610FEE">
        <w:rPr>
          <w:rFonts w:hint="eastAsia"/>
          <w:bCs/>
          <w:sz w:val="21"/>
          <w:szCs w:val="21"/>
        </w:rPr>
        <w:t>HEPA H 14 EN 1822</w:t>
      </w:r>
      <w:r w:rsidRPr="00610FEE">
        <w:rPr>
          <w:rFonts w:hint="eastAsia"/>
          <w:bCs/>
          <w:sz w:val="21"/>
          <w:szCs w:val="21"/>
        </w:rPr>
        <w:t>），对直径</w:t>
      </w:r>
      <w:r w:rsidRPr="00610FEE">
        <w:rPr>
          <w:rFonts w:hint="eastAsia"/>
          <w:bCs/>
          <w:sz w:val="21"/>
          <w:szCs w:val="21"/>
        </w:rPr>
        <w:t>0.3</w:t>
      </w:r>
      <w:r w:rsidRPr="00610FEE">
        <w:rPr>
          <w:rFonts w:hint="eastAsia"/>
          <w:bCs/>
          <w:sz w:val="21"/>
          <w:szCs w:val="21"/>
        </w:rPr>
        <w:t>μ</w:t>
      </w:r>
      <w:r w:rsidRPr="00610FEE">
        <w:rPr>
          <w:rFonts w:hint="eastAsia"/>
          <w:bCs/>
          <w:sz w:val="21"/>
          <w:szCs w:val="21"/>
        </w:rPr>
        <w:t>m</w:t>
      </w:r>
      <w:r w:rsidRPr="00610FEE">
        <w:rPr>
          <w:rFonts w:hint="eastAsia"/>
          <w:bCs/>
          <w:sz w:val="21"/>
          <w:szCs w:val="21"/>
        </w:rPr>
        <w:t>的颗粒（病原体）截留滤</w:t>
      </w:r>
      <w:r w:rsidRPr="00610FEE">
        <w:rPr>
          <w:rFonts w:hint="eastAsia"/>
          <w:bCs/>
          <w:sz w:val="21"/>
          <w:szCs w:val="21"/>
        </w:rPr>
        <w:t xml:space="preserve"> 99.995%</w:t>
      </w:r>
      <w:r w:rsidRPr="00610FEE">
        <w:rPr>
          <w:rFonts w:hint="eastAsia"/>
          <w:bCs/>
          <w:sz w:val="21"/>
          <w:szCs w:val="21"/>
        </w:rPr>
        <w:t>以上；可额外加装外排活性碳过滤器彻底消除实验中可能存在的异味。</w:t>
      </w:r>
    </w:p>
    <w:p w14:paraId="3EAAF9F1" w14:textId="77777777" w:rsidR="00610FEE" w:rsidRPr="00610FEE" w:rsidRDefault="00610FEE" w:rsidP="00610FEE">
      <w:pPr>
        <w:rPr>
          <w:bCs/>
          <w:sz w:val="21"/>
          <w:szCs w:val="21"/>
        </w:rPr>
      </w:pPr>
      <w:r w:rsidRPr="00610FEE">
        <w:rPr>
          <w:rFonts w:hint="eastAsia"/>
          <w:bCs/>
          <w:sz w:val="21"/>
          <w:szCs w:val="21"/>
        </w:rPr>
        <w:t>9.</w:t>
      </w:r>
      <w:r w:rsidRPr="00610FEE">
        <w:rPr>
          <w:rFonts w:hint="eastAsia"/>
          <w:bCs/>
          <w:sz w:val="21"/>
          <w:szCs w:val="21"/>
        </w:rPr>
        <w:t>适合单人使用；工作区尺寸</w:t>
      </w:r>
      <w:r w:rsidRPr="00610FEE">
        <w:rPr>
          <w:rFonts w:hint="eastAsia"/>
          <w:bCs/>
          <w:sz w:val="21"/>
          <w:szCs w:val="21"/>
        </w:rPr>
        <w:t>(W</w:t>
      </w:r>
      <w:r w:rsidRPr="00610FEE">
        <w:rPr>
          <w:rFonts w:hint="eastAsia"/>
          <w:bCs/>
          <w:sz w:val="21"/>
          <w:szCs w:val="21"/>
        </w:rPr>
        <w:t>×</w:t>
      </w:r>
      <w:r w:rsidRPr="00610FEE">
        <w:rPr>
          <w:rFonts w:hint="eastAsia"/>
          <w:bCs/>
          <w:sz w:val="21"/>
          <w:szCs w:val="21"/>
        </w:rPr>
        <w:t>D</w:t>
      </w:r>
      <w:r w:rsidRPr="00610FEE">
        <w:rPr>
          <w:rFonts w:hint="eastAsia"/>
          <w:bCs/>
          <w:sz w:val="21"/>
          <w:szCs w:val="21"/>
        </w:rPr>
        <w:t>×</w:t>
      </w:r>
      <w:r w:rsidRPr="00610FEE">
        <w:rPr>
          <w:rFonts w:hint="eastAsia"/>
          <w:bCs/>
          <w:sz w:val="21"/>
          <w:szCs w:val="21"/>
        </w:rPr>
        <w:t xml:space="preserve">H) </w:t>
      </w:r>
      <w:r w:rsidRPr="00610FEE">
        <w:rPr>
          <w:rFonts w:hint="eastAsia"/>
          <w:bCs/>
          <w:sz w:val="21"/>
          <w:szCs w:val="21"/>
        </w:rPr>
        <w:t>：</w:t>
      </w:r>
      <w:r w:rsidRPr="00610FEE">
        <w:rPr>
          <w:rFonts w:hint="eastAsia"/>
          <w:bCs/>
          <w:sz w:val="21"/>
          <w:szCs w:val="21"/>
        </w:rPr>
        <w:t>1200x630x780mm</w:t>
      </w:r>
      <w:r w:rsidRPr="00610FEE">
        <w:rPr>
          <w:rFonts w:hint="eastAsia"/>
          <w:bCs/>
          <w:sz w:val="21"/>
          <w:szCs w:val="21"/>
        </w:rPr>
        <w:t>；外部尺寸</w:t>
      </w:r>
      <w:r w:rsidRPr="00610FEE">
        <w:rPr>
          <w:rFonts w:hint="eastAsia"/>
          <w:bCs/>
          <w:sz w:val="21"/>
          <w:szCs w:val="21"/>
        </w:rPr>
        <w:t>(W</w:t>
      </w:r>
      <w:r w:rsidRPr="00610FEE">
        <w:rPr>
          <w:rFonts w:hint="eastAsia"/>
          <w:bCs/>
          <w:sz w:val="21"/>
          <w:szCs w:val="21"/>
        </w:rPr>
        <w:t>×</w:t>
      </w:r>
      <w:r w:rsidRPr="00610FEE">
        <w:rPr>
          <w:rFonts w:hint="eastAsia"/>
          <w:bCs/>
          <w:sz w:val="21"/>
          <w:szCs w:val="21"/>
        </w:rPr>
        <w:t>D</w:t>
      </w:r>
      <w:r w:rsidRPr="00610FEE">
        <w:rPr>
          <w:rFonts w:hint="eastAsia"/>
          <w:bCs/>
          <w:sz w:val="21"/>
          <w:szCs w:val="21"/>
        </w:rPr>
        <w:t>×</w:t>
      </w:r>
      <w:r w:rsidRPr="00610FEE">
        <w:rPr>
          <w:rFonts w:hint="eastAsia"/>
          <w:bCs/>
          <w:sz w:val="21"/>
          <w:szCs w:val="21"/>
        </w:rPr>
        <w:t>H)</w:t>
      </w:r>
      <w:r w:rsidRPr="00610FEE">
        <w:rPr>
          <w:rFonts w:hint="eastAsia"/>
          <w:bCs/>
          <w:sz w:val="21"/>
          <w:szCs w:val="21"/>
        </w:rPr>
        <w:t>：</w:t>
      </w:r>
      <w:r w:rsidRPr="00610FEE">
        <w:rPr>
          <w:rFonts w:hint="eastAsia"/>
          <w:bCs/>
          <w:sz w:val="21"/>
          <w:szCs w:val="21"/>
        </w:rPr>
        <w:t>1300</w:t>
      </w:r>
      <w:r w:rsidRPr="00610FEE">
        <w:rPr>
          <w:rFonts w:hint="eastAsia"/>
          <w:bCs/>
          <w:sz w:val="21"/>
          <w:szCs w:val="21"/>
        </w:rPr>
        <w:t>×</w:t>
      </w:r>
      <w:r w:rsidRPr="00610FEE">
        <w:rPr>
          <w:rFonts w:hint="eastAsia"/>
          <w:bCs/>
          <w:sz w:val="21"/>
          <w:szCs w:val="21"/>
        </w:rPr>
        <w:t>798</w:t>
      </w:r>
      <w:r w:rsidRPr="00610FEE">
        <w:rPr>
          <w:rFonts w:hint="eastAsia"/>
          <w:bCs/>
          <w:sz w:val="21"/>
          <w:szCs w:val="21"/>
        </w:rPr>
        <w:t>×</w:t>
      </w:r>
      <w:r w:rsidRPr="00610FEE">
        <w:rPr>
          <w:rFonts w:hint="eastAsia"/>
          <w:bCs/>
          <w:sz w:val="21"/>
          <w:szCs w:val="21"/>
        </w:rPr>
        <w:t>1522mm</w:t>
      </w:r>
      <w:r w:rsidRPr="00610FEE">
        <w:rPr>
          <w:rFonts w:hint="eastAsia"/>
          <w:bCs/>
          <w:sz w:val="21"/>
          <w:szCs w:val="21"/>
        </w:rPr>
        <w:t>，支架可调；</w:t>
      </w:r>
    </w:p>
    <w:p w14:paraId="40436532" w14:textId="77777777" w:rsidR="00610FEE" w:rsidRPr="00610FEE" w:rsidRDefault="00610FEE" w:rsidP="00610FEE">
      <w:pPr>
        <w:rPr>
          <w:bCs/>
          <w:sz w:val="21"/>
          <w:szCs w:val="21"/>
        </w:rPr>
      </w:pPr>
      <w:r w:rsidRPr="00610FEE">
        <w:rPr>
          <w:rFonts w:hint="eastAsia"/>
          <w:bCs/>
          <w:sz w:val="21"/>
          <w:szCs w:val="21"/>
        </w:rPr>
        <w:t xml:space="preserve">10. </w:t>
      </w:r>
      <w:r w:rsidRPr="00610FEE">
        <w:rPr>
          <w:rFonts w:hint="eastAsia"/>
          <w:bCs/>
          <w:sz w:val="21"/>
          <w:szCs w:val="21"/>
        </w:rPr>
        <w:t>整个安全柜都采用平滑的组件，几乎完全消除了操作者在常规清洁、维修和维护过程中受到伤害的风险；表面为不反光聚酯涂层，消除视觉疲劳，防止</w:t>
      </w:r>
      <w:r w:rsidRPr="00610FEE">
        <w:rPr>
          <w:rFonts w:hint="eastAsia"/>
          <w:bCs/>
          <w:sz w:val="21"/>
          <w:szCs w:val="21"/>
        </w:rPr>
        <w:t>UV</w:t>
      </w:r>
      <w:r w:rsidRPr="00610FEE">
        <w:rPr>
          <w:rFonts w:hint="eastAsia"/>
          <w:bCs/>
          <w:sz w:val="21"/>
          <w:szCs w:val="21"/>
        </w:rPr>
        <w:t>光学、腐蚀剂和消毒剂侵蚀；</w:t>
      </w:r>
    </w:p>
    <w:p w14:paraId="748E166A" w14:textId="77777777" w:rsidR="00610FEE" w:rsidRPr="00610FEE" w:rsidRDefault="00610FEE" w:rsidP="00610FEE">
      <w:pPr>
        <w:rPr>
          <w:bCs/>
          <w:sz w:val="21"/>
          <w:szCs w:val="21"/>
        </w:rPr>
      </w:pPr>
      <w:r w:rsidRPr="00610FEE">
        <w:rPr>
          <w:rFonts w:hint="eastAsia"/>
          <w:bCs/>
          <w:sz w:val="21"/>
          <w:szCs w:val="21"/>
        </w:rPr>
        <w:t xml:space="preserve">11. </w:t>
      </w:r>
      <w:r w:rsidRPr="00610FEE">
        <w:rPr>
          <w:rFonts w:hint="eastAsia"/>
          <w:bCs/>
          <w:sz w:val="21"/>
          <w:szCs w:val="21"/>
        </w:rPr>
        <w:t>柜体为双层负压设计；侧壁采用真空设计，无开孔、细缝及清洁死角；侧壁与排液槽密封连接为一体；</w:t>
      </w:r>
    </w:p>
    <w:p w14:paraId="09FEC5E4" w14:textId="15EDB6EF"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12.</w:t>
      </w:r>
      <w:r w:rsidRPr="00610FEE">
        <w:rPr>
          <w:rFonts w:hint="eastAsia"/>
          <w:bCs/>
          <w:sz w:val="21"/>
          <w:szCs w:val="21"/>
        </w:rPr>
        <w:t>前窗</w:t>
      </w:r>
      <w:r w:rsidRPr="00610FEE">
        <w:rPr>
          <w:rFonts w:hint="eastAsia"/>
          <w:bCs/>
          <w:sz w:val="21"/>
          <w:szCs w:val="21"/>
        </w:rPr>
        <w:t>10</w:t>
      </w:r>
      <w:r w:rsidRPr="00610FEE">
        <w:rPr>
          <w:rFonts w:hint="eastAsia"/>
          <w:bCs/>
          <w:sz w:val="21"/>
          <w:szCs w:val="21"/>
        </w:rPr>
        <w:t>°倾斜，工作开口高度大于</w:t>
      </w:r>
      <w:r w:rsidRPr="00610FEE">
        <w:rPr>
          <w:rFonts w:hint="eastAsia"/>
          <w:bCs/>
          <w:sz w:val="21"/>
          <w:szCs w:val="21"/>
        </w:rPr>
        <w:t xml:space="preserve"> 250mm</w:t>
      </w:r>
      <w:r w:rsidRPr="00610FEE">
        <w:rPr>
          <w:rFonts w:hint="eastAsia"/>
          <w:bCs/>
          <w:sz w:val="21"/>
          <w:szCs w:val="21"/>
        </w:rPr>
        <w:t>；</w:t>
      </w:r>
    </w:p>
    <w:p w14:paraId="0DFA662A" w14:textId="77777777"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13.</w:t>
      </w:r>
      <w:r w:rsidRPr="00610FEE">
        <w:rPr>
          <w:rFonts w:hint="eastAsia"/>
          <w:bCs/>
          <w:sz w:val="21"/>
          <w:szCs w:val="21"/>
        </w:rPr>
        <w:t>前窗清洗：</w:t>
      </w:r>
      <w:proofErr w:type="spellStart"/>
      <w:r w:rsidRPr="00610FEE">
        <w:rPr>
          <w:rFonts w:hint="eastAsia"/>
          <w:bCs/>
          <w:sz w:val="21"/>
          <w:szCs w:val="21"/>
        </w:rPr>
        <w:t>SmartClean</w:t>
      </w:r>
      <w:proofErr w:type="spellEnd"/>
      <w:r w:rsidRPr="00610FEE">
        <w:rPr>
          <w:rFonts w:hint="eastAsia"/>
          <w:bCs/>
          <w:sz w:val="21"/>
          <w:szCs w:val="21"/>
        </w:rPr>
        <w:t xml:space="preserve"> Plus</w:t>
      </w:r>
      <w:r w:rsidRPr="00610FEE">
        <w:rPr>
          <w:rFonts w:hint="eastAsia"/>
          <w:bCs/>
          <w:sz w:val="21"/>
          <w:szCs w:val="21"/>
        </w:rPr>
        <w:t>设计，铰链前窗可完全打开以便于轻松地全面清洗所有内部表面；</w:t>
      </w:r>
    </w:p>
    <w:p w14:paraId="5A2E24C9" w14:textId="77777777"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14.</w:t>
      </w:r>
      <w:r w:rsidRPr="00610FEE">
        <w:rPr>
          <w:rFonts w:hint="eastAsia"/>
          <w:bCs/>
          <w:sz w:val="21"/>
          <w:szCs w:val="21"/>
        </w:rPr>
        <w:t>分片式不锈钢台面具有更大的灵活性和应用升级空间；</w:t>
      </w:r>
    </w:p>
    <w:p w14:paraId="37461075" w14:textId="68868941" w:rsidR="00610FEE" w:rsidRPr="00610FEE" w:rsidRDefault="00610FEE" w:rsidP="00610FEE">
      <w:pPr>
        <w:rPr>
          <w:bCs/>
          <w:sz w:val="21"/>
          <w:szCs w:val="21"/>
        </w:rPr>
      </w:pPr>
      <w:r w:rsidRPr="00610FEE">
        <w:rPr>
          <w:rFonts w:hint="eastAsia"/>
          <w:bCs/>
          <w:sz w:val="21"/>
          <w:szCs w:val="21"/>
        </w:rPr>
        <w:t>15.</w:t>
      </w:r>
      <w:r w:rsidRPr="00610FEE">
        <w:rPr>
          <w:rFonts w:hint="eastAsia"/>
          <w:bCs/>
          <w:sz w:val="21"/>
          <w:szCs w:val="21"/>
        </w:rPr>
        <w:t>紫外灯可以实现</w:t>
      </w:r>
      <w:r w:rsidRPr="00610FEE">
        <w:rPr>
          <w:rFonts w:hint="eastAsia"/>
          <w:bCs/>
          <w:sz w:val="21"/>
          <w:szCs w:val="21"/>
        </w:rPr>
        <w:t>30</w:t>
      </w:r>
      <w:r w:rsidRPr="00610FEE">
        <w:rPr>
          <w:rFonts w:hint="eastAsia"/>
          <w:bCs/>
          <w:sz w:val="21"/>
          <w:szCs w:val="21"/>
        </w:rPr>
        <w:t>分钟到</w:t>
      </w:r>
      <w:r w:rsidRPr="00610FEE">
        <w:rPr>
          <w:rFonts w:hint="eastAsia"/>
          <w:bCs/>
          <w:sz w:val="21"/>
          <w:szCs w:val="21"/>
        </w:rPr>
        <w:t>24</w:t>
      </w:r>
      <w:r w:rsidRPr="00610FEE">
        <w:rPr>
          <w:rFonts w:hint="eastAsia"/>
          <w:bCs/>
          <w:sz w:val="21"/>
          <w:szCs w:val="21"/>
        </w:rPr>
        <w:t>小时的定时控制，增量为</w:t>
      </w:r>
      <w:r w:rsidRPr="00610FEE">
        <w:rPr>
          <w:rFonts w:hint="eastAsia"/>
          <w:bCs/>
          <w:sz w:val="21"/>
          <w:szCs w:val="21"/>
        </w:rPr>
        <w:t>30</w:t>
      </w:r>
      <w:r w:rsidRPr="00610FEE">
        <w:rPr>
          <w:rFonts w:hint="eastAsia"/>
          <w:bCs/>
          <w:sz w:val="21"/>
          <w:szCs w:val="21"/>
        </w:rPr>
        <w:t>分钟；</w:t>
      </w:r>
    </w:p>
    <w:p w14:paraId="15F21F64" w14:textId="2624312B"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 xml:space="preserve">16. </w:t>
      </w:r>
      <w:r w:rsidRPr="00610FEE">
        <w:rPr>
          <w:rFonts w:hint="eastAsia"/>
          <w:bCs/>
          <w:sz w:val="21"/>
          <w:szCs w:val="21"/>
        </w:rPr>
        <w:t>控制面板信息</w:t>
      </w:r>
      <w:r w:rsidRPr="00610FEE">
        <w:rPr>
          <w:rFonts w:hint="eastAsia"/>
          <w:bCs/>
          <w:sz w:val="21"/>
          <w:szCs w:val="21"/>
        </w:rPr>
        <w:t>:</w:t>
      </w:r>
      <w:r w:rsidRPr="00610FEE">
        <w:rPr>
          <w:rFonts w:hint="eastAsia"/>
          <w:bCs/>
          <w:sz w:val="21"/>
          <w:szCs w:val="21"/>
        </w:rPr>
        <w:t>时间显示，风速显示</w:t>
      </w:r>
      <w:r w:rsidRPr="00610FEE">
        <w:rPr>
          <w:rFonts w:hint="eastAsia"/>
          <w:bCs/>
          <w:sz w:val="21"/>
          <w:szCs w:val="21"/>
        </w:rPr>
        <w:t>(</w:t>
      </w:r>
      <w:r w:rsidRPr="00610FEE">
        <w:rPr>
          <w:rFonts w:hint="eastAsia"/>
          <w:bCs/>
          <w:sz w:val="21"/>
          <w:szCs w:val="21"/>
        </w:rPr>
        <w:t>下降风速</w:t>
      </w:r>
      <w:r w:rsidRPr="00610FEE">
        <w:rPr>
          <w:rFonts w:hint="eastAsia"/>
          <w:bCs/>
          <w:sz w:val="21"/>
          <w:szCs w:val="21"/>
        </w:rPr>
        <w:t>,</w:t>
      </w:r>
      <w:r w:rsidRPr="00610FEE">
        <w:rPr>
          <w:rFonts w:hint="eastAsia"/>
          <w:bCs/>
          <w:sz w:val="21"/>
          <w:szCs w:val="21"/>
        </w:rPr>
        <w:t>进风风速</w:t>
      </w:r>
      <w:r w:rsidRPr="00610FEE">
        <w:rPr>
          <w:rFonts w:hint="eastAsia"/>
          <w:bCs/>
          <w:sz w:val="21"/>
          <w:szCs w:val="21"/>
        </w:rPr>
        <w:t>)</w:t>
      </w:r>
      <w:r w:rsidRPr="00610FEE">
        <w:rPr>
          <w:rFonts w:hint="eastAsia"/>
          <w:bCs/>
          <w:sz w:val="21"/>
          <w:szCs w:val="21"/>
        </w:rPr>
        <w:t>，总工作时间显示，定时器，</w:t>
      </w:r>
      <w:r w:rsidRPr="00610FEE">
        <w:rPr>
          <w:rFonts w:hint="eastAsia"/>
          <w:bCs/>
          <w:sz w:val="21"/>
          <w:szCs w:val="21"/>
        </w:rPr>
        <w:t>UV</w:t>
      </w:r>
      <w:r w:rsidRPr="00610FEE">
        <w:rPr>
          <w:rFonts w:hint="eastAsia"/>
          <w:bCs/>
          <w:sz w:val="21"/>
          <w:szCs w:val="21"/>
        </w:rPr>
        <w:t>灯工作时间，实</w:t>
      </w:r>
      <w:r>
        <w:rPr>
          <w:rFonts w:hint="eastAsia"/>
          <w:bCs/>
          <w:sz w:val="21"/>
          <w:szCs w:val="21"/>
        </w:rPr>
        <w:t>时</w:t>
      </w:r>
      <w:r w:rsidRPr="00610FEE">
        <w:rPr>
          <w:rFonts w:hint="eastAsia"/>
          <w:bCs/>
          <w:sz w:val="21"/>
          <w:szCs w:val="21"/>
        </w:rPr>
        <w:t>显示整个柜体的状态（包括运行是否安全，是否需要检修）</w:t>
      </w:r>
    </w:p>
    <w:p w14:paraId="04AAEC5D" w14:textId="77777777" w:rsidR="00610FEE" w:rsidRPr="00610FEE" w:rsidRDefault="00610FEE" w:rsidP="00610FEE">
      <w:pPr>
        <w:rPr>
          <w:bCs/>
          <w:sz w:val="21"/>
          <w:szCs w:val="21"/>
        </w:rPr>
      </w:pPr>
      <w:r w:rsidRPr="00610FEE">
        <w:rPr>
          <w:rFonts w:hint="eastAsia"/>
          <w:bCs/>
          <w:sz w:val="21"/>
          <w:szCs w:val="21"/>
        </w:rPr>
        <w:t>▲</w:t>
      </w:r>
      <w:r w:rsidRPr="00610FEE">
        <w:rPr>
          <w:rFonts w:hint="eastAsia"/>
          <w:bCs/>
          <w:sz w:val="21"/>
          <w:szCs w:val="21"/>
        </w:rPr>
        <w:t xml:space="preserve">17. </w:t>
      </w:r>
      <w:r w:rsidRPr="00610FEE">
        <w:rPr>
          <w:rFonts w:hint="eastAsia"/>
          <w:bCs/>
          <w:sz w:val="21"/>
          <w:szCs w:val="21"/>
        </w:rPr>
        <w:t>风扇控制系统和供电系统可以独立于直流发电机进行更换，无需中断安全柜的消毒工作，所有安全柜组件包括</w:t>
      </w:r>
      <w:r w:rsidRPr="00610FEE">
        <w:rPr>
          <w:rFonts w:hint="eastAsia"/>
          <w:bCs/>
          <w:sz w:val="21"/>
          <w:szCs w:val="21"/>
        </w:rPr>
        <w:t>HEPA</w:t>
      </w:r>
      <w:r w:rsidRPr="00610FEE">
        <w:rPr>
          <w:rFonts w:hint="eastAsia"/>
          <w:bCs/>
          <w:sz w:val="21"/>
          <w:szCs w:val="21"/>
        </w:rPr>
        <w:t>过滤器都可从安全柜的前方方便地操作，有助于快速维修，并尽量减少工作干扰；</w:t>
      </w:r>
    </w:p>
    <w:p w14:paraId="18D63162" w14:textId="2C3A65A2" w:rsidR="00DA792F" w:rsidRDefault="00610FEE" w:rsidP="00610FEE">
      <w:pPr>
        <w:rPr>
          <w:bCs/>
          <w:sz w:val="21"/>
          <w:szCs w:val="21"/>
        </w:rPr>
      </w:pPr>
      <w:r w:rsidRPr="00610FEE">
        <w:rPr>
          <w:rFonts w:hint="eastAsia"/>
          <w:bCs/>
          <w:sz w:val="21"/>
          <w:szCs w:val="21"/>
        </w:rPr>
        <w:t xml:space="preserve">18. </w:t>
      </w:r>
      <w:r w:rsidRPr="00610FEE">
        <w:rPr>
          <w:rFonts w:hint="eastAsia"/>
          <w:bCs/>
          <w:sz w:val="21"/>
          <w:szCs w:val="21"/>
        </w:rPr>
        <w:t>通过认证：</w:t>
      </w:r>
      <w:r w:rsidRPr="00610FEE">
        <w:rPr>
          <w:rFonts w:hint="eastAsia"/>
          <w:bCs/>
          <w:sz w:val="21"/>
          <w:szCs w:val="21"/>
        </w:rPr>
        <w:t xml:space="preserve"> EN 12469</w:t>
      </w:r>
      <w:r w:rsidRPr="00610FEE">
        <w:rPr>
          <w:rFonts w:hint="eastAsia"/>
          <w:bCs/>
          <w:sz w:val="21"/>
          <w:szCs w:val="21"/>
        </w:rPr>
        <w:t>、德国</w:t>
      </w:r>
      <w:r w:rsidRPr="00610FEE">
        <w:rPr>
          <w:rFonts w:hint="eastAsia"/>
          <w:bCs/>
          <w:sz w:val="21"/>
          <w:szCs w:val="21"/>
        </w:rPr>
        <w:t xml:space="preserve">TÜV </w:t>
      </w:r>
      <w:r w:rsidRPr="00610FEE">
        <w:rPr>
          <w:rFonts w:hint="eastAsia"/>
          <w:bCs/>
          <w:sz w:val="21"/>
          <w:szCs w:val="21"/>
        </w:rPr>
        <w:t>认证和英国</w:t>
      </w:r>
      <w:r w:rsidRPr="00610FEE">
        <w:rPr>
          <w:rFonts w:hint="eastAsia"/>
          <w:bCs/>
          <w:sz w:val="21"/>
          <w:szCs w:val="21"/>
        </w:rPr>
        <w:t xml:space="preserve">HPA </w:t>
      </w:r>
      <w:r w:rsidRPr="00610FEE">
        <w:rPr>
          <w:rFonts w:hint="eastAsia"/>
          <w:bCs/>
          <w:sz w:val="21"/>
          <w:szCs w:val="21"/>
        </w:rPr>
        <w:t>认证等</w:t>
      </w:r>
    </w:p>
    <w:p w14:paraId="2534ACA7" w14:textId="3010AEF5" w:rsidR="00610FEE" w:rsidRDefault="00610FEE" w:rsidP="00610FEE">
      <w:pPr>
        <w:rPr>
          <w:bCs/>
          <w:sz w:val="21"/>
          <w:szCs w:val="21"/>
        </w:rPr>
      </w:pPr>
      <w:r>
        <w:rPr>
          <w:rFonts w:hint="eastAsia"/>
          <w:bCs/>
          <w:sz w:val="21"/>
          <w:szCs w:val="21"/>
        </w:rPr>
        <w:t>二、</w:t>
      </w:r>
      <w:r w:rsidRPr="00C25405">
        <w:rPr>
          <w:rFonts w:hint="eastAsia"/>
          <w:bCs/>
          <w:sz w:val="21"/>
          <w:szCs w:val="21"/>
        </w:rPr>
        <w:t>仪器配置</w:t>
      </w:r>
    </w:p>
    <w:p w14:paraId="038521E0" w14:textId="74603600" w:rsidR="00610FEE" w:rsidRDefault="00610FEE" w:rsidP="00610FEE">
      <w:pPr>
        <w:rPr>
          <w:bCs/>
          <w:sz w:val="21"/>
          <w:szCs w:val="21"/>
        </w:rPr>
      </w:pPr>
      <w:r>
        <w:rPr>
          <w:rFonts w:hint="eastAsia"/>
          <w:bCs/>
          <w:sz w:val="21"/>
          <w:szCs w:val="21"/>
        </w:rPr>
        <w:t>1.</w:t>
      </w:r>
      <w:r>
        <w:rPr>
          <w:rFonts w:hint="eastAsia"/>
          <w:bCs/>
          <w:sz w:val="21"/>
          <w:szCs w:val="21"/>
        </w:rPr>
        <w:t>生物安全柜及支架</w:t>
      </w:r>
    </w:p>
    <w:p w14:paraId="2A04A685" w14:textId="0C171C85" w:rsidR="00610FEE" w:rsidRDefault="00610FEE" w:rsidP="00610FEE">
      <w:pPr>
        <w:rPr>
          <w:bCs/>
          <w:sz w:val="21"/>
          <w:szCs w:val="21"/>
        </w:rPr>
      </w:pPr>
      <w:r>
        <w:rPr>
          <w:rFonts w:hint="eastAsia"/>
          <w:bCs/>
          <w:sz w:val="21"/>
          <w:szCs w:val="21"/>
        </w:rPr>
        <w:lastRenderedPageBreak/>
        <w:t>2.</w:t>
      </w:r>
      <w:proofErr w:type="gramStart"/>
      <w:r>
        <w:rPr>
          <w:rFonts w:hint="eastAsia"/>
          <w:bCs/>
          <w:sz w:val="21"/>
          <w:szCs w:val="21"/>
        </w:rPr>
        <w:t>标配紫</w:t>
      </w:r>
      <w:proofErr w:type="gramEnd"/>
      <w:r>
        <w:rPr>
          <w:rFonts w:hint="eastAsia"/>
          <w:bCs/>
          <w:sz w:val="21"/>
          <w:szCs w:val="21"/>
        </w:rPr>
        <w:t>外灯</w:t>
      </w:r>
      <w:r>
        <w:rPr>
          <w:rFonts w:hint="eastAsia"/>
          <w:bCs/>
          <w:sz w:val="21"/>
          <w:szCs w:val="21"/>
        </w:rPr>
        <w:t>1</w:t>
      </w:r>
      <w:r>
        <w:rPr>
          <w:rFonts w:hint="eastAsia"/>
          <w:bCs/>
          <w:sz w:val="21"/>
          <w:szCs w:val="21"/>
        </w:rPr>
        <w:t>支</w:t>
      </w:r>
    </w:p>
    <w:p w14:paraId="574AEB6C" w14:textId="77777777" w:rsidR="002670F9" w:rsidRDefault="002670F9" w:rsidP="00610FEE">
      <w:pPr>
        <w:rPr>
          <w:bCs/>
          <w:sz w:val="21"/>
          <w:szCs w:val="21"/>
        </w:rPr>
      </w:pPr>
    </w:p>
    <w:p w14:paraId="239E845B" w14:textId="43701A79" w:rsidR="002670F9" w:rsidRPr="00C33057" w:rsidRDefault="002670F9" w:rsidP="002670F9">
      <w:pPr>
        <w:jc w:val="center"/>
        <w:rPr>
          <w:b/>
          <w:bCs/>
          <w:sz w:val="21"/>
          <w:szCs w:val="21"/>
        </w:rPr>
      </w:pPr>
      <w:r w:rsidRPr="00C33057">
        <w:rPr>
          <w:rFonts w:hint="eastAsia"/>
          <w:b/>
          <w:bCs/>
          <w:sz w:val="21"/>
          <w:szCs w:val="21"/>
        </w:rPr>
        <w:t>小型桌面离心机</w:t>
      </w:r>
    </w:p>
    <w:p w14:paraId="13485327" w14:textId="4C84DB5E" w:rsidR="002670F9" w:rsidRPr="002670F9" w:rsidRDefault="002670F9" w:rsidP="002670F9">
      <w:pPr>
        <w:rPr>
          <w:bCs/>
          <w:sz w:val="21"/>
          <w:szCs w:val="21"/>
        </w:rPr>
      </w:pPr>
      <w:r>
        <w:rPr>
          <w:rFonts w:hint="eastAsia"/>
          <w:bCs/>
          <w:sz w:val="21"/>
          <w:szCs w:val="21"/>
        </w:rPr>
        <w:t>一</w:t>
      </w:r>
      <w:r w:rsidRPr="002670F9">
        <w:rPr>
          <w:rFonts w:hint="eastAsia"/>
          <w:bCs/>
          <w:sz w:val="21"/>
          <w:szCs w:val="21"/>
        </w:rPr>
        <w:t>、技术参数</w:t>
      </w:r>
    </w:p>
    <w:p w14:paraId="58AACC91" w14:textId="71BDE1C1" w:rsidR="002670F9" w:rsidRPr="002670F9" w:rsidRDefault="002670F9" w:rsidP="002670F9">
      <w:pPr>
        <w:rPr>
          <w:bCs/>
          <w:sz w:val="21"/>
          <w:szCs w:val="21"/>
        </w:rPr>
      </w:pPr>
      <w:r w:rsidRPr="002670F9">
        <w:rPr>
          <w:rFonts w:hint="eastAsia"/>
          <w:bCs/>
          <w:sz w:val="21"/>
          <w:szCs w:val="21"/>
        </w:rPr>
        <w:t>1</w:t>
      </w:r>
      <w:r>
        <w:rPr>
          <w:rFonts w:hint="eastAsia"/>
          <w:bCs/>
          <w:sz w:val="21"/>
          <w:szCs w:val="21"/>
        </w:rPr>
        <w:t>.</w:t>
      </w:r>
      <w:r w:rsidRPr="002670F9">
        <w:rPr>
          <w:rFonts w:hint="eastAsia"/>
          <w:bCs/>
          <w:sz w:val="21"/>
          <w:szCs w:val="21"/>
        </w:rPr>
        <w:t>最大离心容量不低于：</w:t>
      </w:r>
      <w:r w:rsidRPr="002670F9">
        <w:rPr>
          <w:rFonts w:hint="eastAsia"/>
          <w:bCs/>
          <w:sz w:val="21"/>
          <w:szCs w:val="21"/>
        </w:rPr>
        <w:t>12</w:t>
      </w:r>
      <w:r w:rsidRPr="002670F9">
        <w:rPr>
          <w:rFonts w:hint="eastAsia"/>
          <w:bCs/>
          <w:sz w:val="21"/>
          <w:szCs w:val="21"/>
        </w:rPr>
        <w:t>×</w:t>
      </w:r>
      <w:r w:rsidRPr="002670F9">
        <w:rPr>
          <w:rFonts w:hint="eastAsia"/>
          <w:bCs/>
          <w:sz w:val="21"/>
          <w:szCs w:val="21"/>
        </w:rPr>
        <w:t>2mL</w:t>
      </w:r>
    </w:p>
    <w:p w14:paraId="2B76C8DE" w14:textId="59B6CB71" w:rsidR="002670F9" w:rsidRPr="002670F9" w:rsidRDefault="002670F9" w:rsidP="002670F9">
      <w:pPr>
        <w:rPr>
          <w:bCs/>
          <w:sz w:val="21"/>
          <w:szCs w:val="21"/>
        </w:rPr>
      </w:pPr>
      <w:r w:rsidRPr="002670F9">
        <w:rPr>
          <w:rFonts w:hint="eastAsia"/>
          <w:bCs/>
          <w:sz w:val="21"/>
          <w:szCs w:val="21"/>
        </w:rPr>
        <w:t>2</w:t>
      </w:r>
      <w:r>
        <w:rPr>
          <w:rFonts w:hint="eastAsia"/>
          <w:bCs/>
          <w:sz w:val="21"/>
          <w:szCs w:val="21"/>
        </w:rPr>
        <w:t>.</w:t>
      </w:r>
      <w:r w:rsidRPr="002670F9">
        <w:rPr>
          <w:rFonts w:hint="eastAsia"/>
          <w:bCs/>
          <w:sz w:val="21"/>
          <w:szCs w:val="21"/>
        </w:rPr>
        <w:t>高转速</w:t>
      </w:r>
      <w:r w:rsidRPr="002670F9">
        <w:rPr>
          <w:rFonts w:hint="eastAsia"/>
          <w:bCs/>
          <w:sz w:val="21"/>
          <w:szCs w:val="21"/>
        </w:rPr>
        <w:t>12500rpm</w:t>
      </w:r>
      <w:r w:rsidRPr="002670F9">
        <w:rPr>
          <w:rFonts w:hint="eastAsia"/>
          <w:bCs/>
          <w:sz w:val="21"/>
          <w:szCs w:val="21"/>
        </w:rPr>
        <w:t>（</w:t>
      </w:r>
      <w:r w:rsidRPr="002670F9">
        <w:rPr>
          <w:rFonts w:hint="eastAsia"/>
          <w:bCs/>
          <w:sz w:val="21"/>
          <w:szCs w:val="21"/>
        </w:rPr>
        <w:t>100rpm</w:t>
      </w:r>
      <w:r w:rsidRPr="002670F9">
        <w:rPr>
          <w:rFonts w:hint="eastAsia"/>
          <w:bCs/>
          <w:sz w:val="21"/>
          <w:szCs w:val="21"/>
        </w:rPr>
        <w:t>步进）</w:t>
      </w:r>
    </w:p>
    <w:p w14:paraId="0704BF99" w14:textId="54A78C89" w:rsidR="002670F9" w:rsidRPr="002670F9" w:rsidRDefault="002670F9" w:rsidP="002670F9">
      <w:pPr>
        <w:rPr>
          <w:bCs/>
          <w:sz w:val="21"/>
          <w:szCs w:val="21"/>
        </w:rPr>
      </w:pPr>
      <w:r w:rsidRPr="002670F9">
        <w:rPr>
          <w:rFonts w:hint="eastAsia"/>
          <w:bCs/>
          <w:sz w:val="21"/>
          <w:szCs w:val="21"/>
        </w:rPr>
        <w:t>3</w:t>
      </w:r>
      <w:r>
        <w:rPr>
          <w:rFonts w:hint="eastAsia"/>
          <w:bCs/>
          <w:sz w:val="21"/>
          <w:szCs w:val="21"/>
        </w:rPr>
        <w:t>.</w:t>
      </w:r>
      <w:r w:rsidRPr="002670F9">
        <w:rPr>
          <w:rFonts w:hint="eastAsia"/>
          <w:bCs/>
          <w:sz w:val="21"/>
          <w:szCs w:val="21"/>
        </w:rPr>
        <w:t>最大</w:t>
      </w:r>
      <w:r w:rsidRPr="002670F9">
        <w:rPr>
          <w:rFonts w:hint="eastAsia"/>
          <w:bCs/>
          <w:sz w:val="21"/>
          <w:szCs w:val="21"/>
        </w:rPr>
        <w:t>RCF9800</w:t>
      </w:r>
      <w:r w:rsidRPr="002670F9">
        <w:rPr>
          <w:rFonts w:hint="eastAsia"/>
          <w:bCs/>
          <w:sz w:val="21"/>
          <w:szCs w:val="21"/>
        </w:rPr>
        <w:t>×</w:t>
      </w:r>
      <w:r w:rsidRPr="002670F9">
        <w:rPr>
          <w:rFonts w:hint="eastAsia"/>
          <w:bCs/>
          <w:sz w:val="21"/>
          <w:szCs w:val="21"/>
        </w:rPr>
        <w:t>g (100</w:t>
      </w:r>
      <w:r w:rsidRPr="002670F9">
        <w:rPr>
          <w:rFonts w:hint="eastAsia"/>
          <w:bCs/>
          <w:sz w:val="21"/>
          <w:szCs w:val="21"/>
        </w:rPr>
        <w:t>×</w:t>
      </w:r>
      <w:r w:rsidRPr="002670F9">
        <w:rPr>
          <w:rFonts w:hint="eastAsia"/>
          <w:bCs/>
          <w:sz w:val="21"/>
          <w:szCs w:val="21"/>
        </w:rPr>
        <w:t xml:space="preserve">g </w:t>
      </w:r>
      <w:r w:rsidRPr="002670F9">
        <w:rPr>
          <w:rFonts w:hint="eastAsia"/>
          <w:bCs/>
          <w:sz w:val="21"/>
          <w:szCs w:val="21"/>
        </w:rPr>
        <w:t>步进</w:t>
      </w:r>
      <w:r w:rsidRPr="002670F9">
        <w:rPr>
          <w:rFonts w:hint="eastAsia"/>
          <w:bCs/>
          <w:sz w:val="21"/>
          <w:szCs w:val="21"/>
        </w:rPr>
        <w:t>)</w:t>
      </w:r>
    </w:p>
    <w:p w14:paraId="5C3706FB" w14:textId="641ABFD4" w:rsidR="002670F9" w:rsidRPr="002670F9" w:rsidRDefault="002670F9" w:rsidP="002670F9">
      <w:pPr>
        <w:rPr>
          <w:bCs/>
          <w:sz w:val="21"/>
          <w:szCs w:val="21"/>
        </w:rPr>
      </w:pPr>
      <w:r w:rsidRPr="002670F9">
        <w:rPr>
          <w:rFonts w:hint="eastAsia"/>
          <w:bCs/>
          <w:sz w:val="21"/>
          <w:szCs w:val="21"/>
        </w:rPr>
        <w:t>4</w:t>
      </w:r>
      <w:r>
        <w:rPr>
          <w:rFonts w:hint="eastAsia"/>
          <w:bCs/>
          <w:sz w:val="21"/>
          <w:szCs w:val="21"/>
        </w:rPr>
        <w:t>.</w:t>
      </w:r>
      <w:r w:rsidRPr="002670F9">
        <w:rPr>
          <w:rFonts w:hint="eastAsia"/>
          <w:bCs/>
          <w:sz w:val="21"/>
          <w:szCs w:val="21"/>
        </w:rPr>
        <w:t xml:space="preserve"> </w:t>
      </w:r>
      <w:r w:rsidRPr="002670F9">
        <w:rPr>
          <w:rFonts w:hint="eastAsia"/>
          <w:bCs/>
          <w:sz w:val="21"/>
          <w:szCs w:val="21"/>
        </w:rPr>
        <w:t>离心时间设定：</w:t>
      </w:r>
      <w:r w:rsidRPr="002670F9">
        <w:rPr>
          <w:rFonts w:hint="eastAsia"/>
          <w:bCs/>
          <w:sz w:val="21"/>
          <w:szCs w:val="21"/>
        </w:rPr>
        <w:t xml:space="preserve">1 </w:t>
      </w:r>
      <w:r w:rsidRPr="002670F9">
        <w:rPr>
          <w:rFonts w:hint="eastAsia"/>
          <w:bCs/>
          <w:sz w:val="21"/>
          <w:szCs w:val="21"/>
        </w:rPr>
        <w:t>秒到</w:t>
      </w:r>
      <w:r w:rsidRPr="002670F9">
        <w:rPr>
          <w:rFonts w:hint="eastAsia"/>
          <w:bCs/>
          <w:sz w:val="21"/>
          <w:szCs w:val="21"/>
        </w:rPr>
        <w:t xml:space="preserve">30 </w:t>
      </w:r>
      <w:r w:rsidRPr="002670F9">
        <w:rPr>
          <w:rFonts w:hint="eastAsia"/>
          <w:bCs/>
          <w:sz w:val="21"/>
          <w:szCs w:val="21"/>
        </w:rPr>
        <w:t>分</w:t>
      </w:r>
      <w:r w:rsidRPr="002670F9">
        <w:rPr>
          <w:rFonts w:hint="eastAsia"/>
          <w:bCs/>
          <w:sz w:val="21"/>
          <w:szCs w:val="21"/>
        </w:rPr>
        <w:t xml:space="preserve">(1 </w:t>
      </w:r>
      <w:proofErr w:type="gramStart"/>
      <w:r w:rsidRPr="002670F9">
        <w:rPr>
          <w:rFonts w:hint="eastAsia"/>
          <w:bCs/>
          <w:sz w:val="21"/>
          <w:szCs w:val="21"/>
        </w:rPr>
        <w:t>秒步进</w:t>
      </w:r>
      <w:proofErr w:type="gramEnd"/>
      <w:r w:rsidRPr="002670F9">
        <w:rPr>
          <w:rFonts w:hint="eastAsia"/>
          <w:bCs/>
          <w:sz w:val="21"/>
          <w:szCs w:val="21"/>
        </w:rPr>
        <w:t xml:space="preserve">) </w:t>
      </w:r>
      <w:r w:rsidRPr="002670F9">
        <w:rPr>
          <w:rFonts w:hint="eastAsia"/>
          <w:bCs/>
          <w:sz w:val="21"/>
          <w:szCs w:val="21"/>
        </w:rPr>
        <w:t>或</w:t>
      </w:r>
      <w:r w:rsidRPr="002670F9">
        <w:rPr>
          <w:rFonts w:hint="eastAsia"/>
          <w:bCs/>
          <w:sz w:val="21"/>
          <w:szCs w:val="21"/>
        </w:rPr>
        <w:t xml:space="preserve">Quick Spin </w:t>
      </w:r>
      <w:r w:rsidRPr="002670F9">
        <w:rPr>
          <w:rFonts w:hint="eastAsia"/>
          <w:bCs/>
          <w:sz w:val="21"/>
          <w:szCs w:val="21"/>
        </w:rPr>
        <w:t>快速离心</w:t>
      </w:r>
    </w:p>
    <w:p w14:paraId="4613A014" w14:textId="713E0D04" w:rsidR="002670F9" w:rsidRPr="002670F9" w:rsidRDefault="002670F9" w:rsidP="002670F9">
      <w:pPr>
        <w:rPr>
          <w:bCs/>
          <w:sz w:val="21"/>
          <w:szCs w:val="21"/>
        </w:rPr>
      </w:pPr>
      <w:r w:rsidRPr="002670F9">
        <w:rPr>
          <w:rFonts w:hint="eastAsia"/>
          <w:bCs/>
          <w:sz w:val="21"/>
          <w:szCs w:val="21"/>
        </w:rPr>
        <w:t>5</w:t>
      </w:r>
      <w:r>
        <w:rPr>
          <w:rFonts w:hint="eastAsia"/>
          <w:bCs/>
          <w:sz w:val="21"/>
          <w:szCs w:val="21"/>
        </w:rPr>
        <w:t>.</w:t>
      </w:r>
      <w:r w:rsidRPr="002670F9">
        <w:rPr>
          <w:rFonts w:hint="eastAsia"/>
          <w:bCs/>
          <w:sz w:val="21"/>
          <w:szCs w:val="21"/>
        </w:rPr>
        <w:t xml:space="preserve"> </w:t>
      </w:r>
      <w:r w:rsidRPr="002670F9">
        <w:rPr>
          <w:rFonts w:hint="eastAsia"/>
          <w:bCs/>
          <w:sz w:val="21"/>
          <w:szCs w:val="21"/>
        </w:rPr>
        <w:t>噪音：</w:t>
      </w:r>
      <w:r w:rsidRPr="002670F9">
        <w:rPr>
          <w:rFonts w:hint="eastAsia"/>
          <w:bCs/>
          <w:sz w:val="21"/>
          <w:szCs w:val="21"/>
        </w:rPr>
        <w:t>51</w:t>
      </w:r>
      <w:r w:rsidRPr="002670F9">
        <w:rPr>
          <w:rFonts w:hint="eastAsia"/>
          <w:bCs/>
          <w:sz w:val="21"/>
          <w:szCs w:val="21"/>
        </w:rPr>
        <w:t>～</w:t>
      </w:r>
      <w:r w:rsidRPr="002670F9">
        <w:rPr>
          <w:rFonts w:hint="eastAsia"/>
          <w:bCs/>
          <w:sz w:val="21"/>
          <w:szCs w:val="21"/>
        </w:rPr>
        <w:t xml:space="preserve">53 </w:t>
      </w:r>
      <w:proofErr w:type="spellStart"/>
      <w:r w:rsidRPr="002670F9">
        <w:rPr>
          <w:rFonts w:hint="eastAsia"/>
          <w:bCs/>
          <w:sz w:val="21"/>
          <w:szCs w:val="21"/>
        </w:rPr>
        <w:t>dBA</w:t>
      </w:r>
      <w:proofErr w:type="spellEnd"/>
    </w:p>
    <w:p w14:paraId="79F0F162" w14:textId="74864CF5" w:rsidR="002670F9" w:rsidRPr="002670F9" w:rsidRDefault="002670F9" w:rsidP="002670F9">
      <w:pPr>
        <w:rPr>
          <w:bCs/>
          <w:sz w:val="21"/>
          <w:szCs w:val="21"/>
        </w:rPr>
      </w:pPr>
      <w:r w:rsidRPr="002670F9">
        <w:rPr>
          <w:rFonts w:hint="eastAsia"/>
          <w:bCs/>
          <w:sz w:val="21"/>
          <w:szCs w:val="21"/>
        </w:rPr>
        <w:t>6</w:t>
      </w:r>
      <w:r>
        <w:rPr>
          <w:rFonts w:hint="eastAsia"/>
          <w:bCs/>
          <w:sz w:val="21"/>
          <w:szCs w:val="21"/>
        </w:rPr>
        <w:t>.</w:t>
      </w:r>
      <w:r w:rsidRPr="002670F9">
        <w:rPr>
          <w:rFonts w:hint="eastAsia"/>
          <w:bCs/>
          <w:sz w:val="21"/>
          <w:szCs w:val="21"/>
        </w:rPr>
        <w:t xml:space="preserve"> </w:t>
      </w:r>
      <w:r w:rsidRPr="002670F9">
        <w:rPr>
          <w:rFonts w:hint="eastAsia"/>
          <w:bCs/>
          <w:sz w:val="21"/>
          <w:szCs w:val="21"/>
        </w:rPr>
        <w:t>质量认证：</w:t>
      </w:r>
      <w:r w:rsidRPr="002670F9">
        <w:rPr>
          <w:rFonts w:hint="eastAsia"/>
          <w:bCs/>
          <w:sz w:val="21"/>
          <w:szCs w:val="21"/>
        </w:rPr>
        <w:t>CE</w:t>
      </w:r>
      <w:r w:rsidRPr="002670F9">
        <w:rPr>
          <w:rFonts w:hint="eastAsia"/>
          <w:bCs/>
          <w:sz w:val="21"/>
          <w:szCs w:val="21"/>
        </w:rPr>
        <w:t>，</w:t>
      </w:r>
      <w:r w:rsidRPr="002670F9">
        <w:rPr>
          <w:rFonts w:hint="eastAsia"/>
          <w:bCs/>
          <w:sz w:val="21"/>
          <w:szCs w:val="21"/>
        </w:rPr>
        <w:t xml:space="preserve">CSA </w:t>
      </w:r>
    </w:p>
    <w:p w14:paraId="1503B648" w14:textId="77777777" w:rsidR="002670F9" w:rsidRDefault="002670F9" w:rsidP="002670F9">
      <w:pPr>
        <w:rPr>
          <w:bCs/>
          <w:sz w:val="21"/>
          <w:szCs w:val="21"/>
        </w:rPr>
      </w:pPr>
      <w:r>
        <w:rPr>
          <w:rFonts w:hint="eastAsia"/>
          <w:bCs/>
          <w:sz w:val="21"/>
          <w:szCs w:val="21"/>
        </w:rPr>
        <w:t>二</w:t>
      </w:r>
      <w:r w:rsidRPr="002670F9">
        <w:rPr>
          <w:rFonts w:hint="eastAsia"/>
          <w:bCs/>
          <w:sz w:val="21"/>
          <w:szCs w:val="21"/>
        </w:rPr>
        <w:t>、配置要求：</w:t>
      </w:r>
    </w:p>
    <w:p w14:paraId="2B693FCD" w14:textId="28023ACB" w:rsidR="002670F9" w:rsidRDefault="002670F9" w:rsidP="002670F9">
      <w:pPr>
        <w:rPr>
          <w:bCs/>
          <w:sz w:val="21"/>
          <w:szCs w:val="21"/>
        </w:rPr>
      </w:pPr>
      <w:r w:rsidRPr="002670F9">
        <w:rPr>
          <w:rFonts w:hint="eastAsia"/>
          <w:bCs/>
          <w:sz w:val="21"/>
          <w:szCs w:val="21"/>
        </w:rPr>
        <w:t>离心机主机</w:t>
      </w:r>
      <w:r w:rsidRPr="002670F9">
        <w:rPr>
          <w:rFonts w:hint="eastAsia"/>
          <w:bCs/>
          <w:sz w:val="21"/>
          <w:szCs w:val="21"/>
        </w:rPr>
        <w:t>2</w:t>
      </w:r>
      <w:r w:rsidRPr="002670F9">
        <w:rPr>
          <w:rFonts w:hint="eastAsia"/>
          <w:bCs/>
          <w:sz w:val="21"/>
          <w:szCs w:val="21"/>
        </w:rPr>
        <w:t>台，配有：</w:t>
      </w:r>
      <w:r w:rsidRPr="002670F9">
        <w:rPr>
          <w:rFonts w:hint="eastAsia"/>
          <w:bCs/>
          <w:sz w:val="21"/>
          <w:szCs w:val="21"/>
        </w:rPr>
        <w:t>12</w:t>
      </w:r>
      <w:r w:rsidRPr="002670F9">
        <w:rPr>
          <w:rFonts w:hint="eastAsia"/>
          <w:bCs/>
          <w:sz w:val="21"/>
          <w:szCs w:val="21"/>
        </w:rPr>
        <w:t>×</w:t>
      </w:r>
      <w:r w:rsidRPr="002670F9">
        <w:rPr>
          <w:rFonts w:hint="eastAsia"/>
          <w:bCs/>
          <w:sz w:val="21"/>
          <w:szCs w:val="21"/>
        </w:rPr>
        <w:t xml:space="preserve">1.5/2.0 mL </w:t>
      </w:r>
      <w:r w:rsidRPr="002670F9">
        <w:rPr>
          <w:rFonts w:hint="eastAsia"/>
          <w:bCs/>
          <w:sz w:val="21"/>
          <w:szCs w:val="21"/>
        </w:rPr>
        <w:t>转头，</w:t>
      </w:r>
      <w:r w:rsidRPr="002670F9">
        <w:rPr>
          <w:rFonts w:hint="eastAsia"/>
          <w:bCs/>
          <w:sz w:val="21"/>
          <w:szCs w:val="21"/>
        </w:rPr>
        <w:t>32</w:t>
      </w:r>
      <w:r w:rsidRPr="002670F9">
        <w:rPr>
          <w:rFonts w:hint="eastAsia"/>
          <w:bCs/>
          <w:sz w:val="21"/>
          <w:szCs w:val="21"/>
        </w:rPr>
        <w:t>×</w:t>
      </w:r>
      <w:r w:rsidRPr="002670F9">
        <w:rPr>
          <w:rFonts w:hint="eastAsia"/>
          <w:bCs/>
          <w:sz w:val="21"/>
          <w:szCs w:val="21"/>
        </w:rPr>
        <w:t xml:space="preserve">0.2 mL </w:t>
      </w:r>
      <w:r w:rsidRPr="002670F9">
        <w:rPr>
          <w:rFonts w:hint="eastAsia"/>
          <w:bCs/>
          <w:sz w:val="21"/>
          <w:szCs w:val="21"/>
        </w:rPr>
        <w:t>转头</w:t>
      </w:r>
      <w:r w:rsidRPr="002670F9">
        <w:rPr>
          <w:rFonts w:hint="eastAsia"/>
          <w:bCs/>
          <w:sz w:val="21"/>
          <w:szCs w:val="21"/>
        </w:rPr>
        <w:t xml:space="preserve"> ( </w:t>
      </w:r>
      <w:r w:rsidRPr="002670F9">
        <w:rPr>
          <w:rFonts w:hint="eastAsia"/>
          <w:bCs/>
          <w:sz w:val="21"/>
          <w:szCs w:val="21"/>
        </w:rPr>
        <w:t>单独或</w:t>
      </w:r>
      <w:r w:rsidRPr="002670F9">
        <w:rPr>
          <w:rFonts w:hint="eastAsia"/>
          <w:bCs/>
          <w:sz w:val="21"/>
          <w:szCs w:val="21"/>
        </w:rPr>
        <w:t>4</w:t>
      </w:r>
      <w:r w:rsidRPr="002670F9">
        <w:rPr>
          <w:rFonts w:hint="eastAsia"/>
          <w:bCs/>
          <w:sz w:val="21"/>
          <w:szCs w:val="21"/>
        </w:rPr>
        <w:t>×</w:t>
      </w:r>
      <w:r w:rsidRPr="002670F9">
        <w:rPr>
          <w:rFonts w:hint="eastAsia"/>
          <w:bCs/>
          <w:sz w:val="21"/>
          <w:szCs w:val="21"/>
        </w:rPr>
        <w:t xml:space="preserve">8 </w:t>
      </w:r>
      <w:r w:rsidRPr="002670F9">
        <w:rPr>
          <w:rFonts w:hint="eastAsia"/>
          <w:bCs/>
          <w:sz w:val="21"/>
          <w:szCs w:val="21"/>
        </w:rPr>
        <w:t>条板</w:t>
      </w:r>
      <w:r w:rsidRPr="002670F9">
        <w:rPr>
          <w:rFonts w:hint="eastAsia"/>
          <w:bCs/>
          <w:sz w:val="21"/>
          <w:szCs w:val="21"/>
        </w:rPr>
        <w:t>)</w:t>
      </w:r>
      <w:r w:rsidRPr="002670F9">
        <w:rPr>
          <w:rFonts w:hint="eastAsia"/>
          <w:bCs/>
          <w:sz w:val="21"/>
          <w:szCs w:val="21"/>
        </w:rPr>
        <w:t>，</w:t>
      </w:r>
      <w:r w:rsidRPr="002670F9">
        <w:rPr>
          <w:rFonts w:hint="eastAsia"/>
          <w:bCs/>
          <w:sz w:val="21"/>
          <w:szCs w:val="21"/>
        </w:rPr>
        <w:t xml:space="preserve">12 </w:t>
      </w:r>
      <w:r w:rsidRPr="002670F9">
        <w:rPr>
          <w:rFonts w:hint="eastAsia"/>
          <w:bCs/>
          <w:sz w:val="21"/>
          <w:szCs w:val="21"/>
        </w:rPr>
        <w:t>支</w:t>
      </w:r>
      <w:r w:rsidRPr="002670F9">
        <w:rPr>
          <w:rFonts w:hint="eastAsia"/>
          <w:bCs/>
          <w:sz w:val="21"/>
          <w:szCs w:val="21"/>
        </w:rPr>
        <w:t xml:space="preserve"> 0.2 mL </w:t>
      </w:r>
      <w:r w:rsidRPr="002670F9">
        <w:rPr>
          <w:rFonts w:hint="eastAsia"/>
          <w:bCs/>
          <w:sz w:val="21"/>
          <w:szCs w:val="21"/>
        </w:rPr>
        <w:t>适配器，</w:t>
      </w:r>
      <w:r w:rsidRPr="002670F9">
        <w:rPr>
          <w:rFonts w:hint="eastAsia"/>
          <w:bCs/>
          <w:sz w:val="21"/>
          <w:szCs w:val="21"/>
        </w:rPr>
        <w:t xml:space="preserve">12 </w:t>
      </w:r>
      <w:r w:rsidRPr="002670F9">
        <w:rPr>
          <w:rFonts w:hint="eastAsia"/>
          <w:bCs/>
          <w:sz w:val="21"/>
          <w:szCs w:val="21"/>
        </w:rPr>
        <w:t>支</w:t>
      </w:r>
      <w:r w:rsidRPr="002670F9">
        <w:rPr>
          <w:rFonts w:hint="eastAsia"/>
          <w:bCs/>
          <w:sz w:val="21"/>
          <w:szCs w:val="21"/>
        </w:rPr>
        <w:t xml:space="preserve">0.5 mL </w:t>
      </w:r>
      <w:r w:rsidRPr="002670F9">
        <w:rPr>
          <w:rFonts w:hint="eastAsia"/>
          <w:bCs/>
          <w:sz w:val="21"/>
          <w:szCs w:val="21"/>
        </w:rPr>
        <w:t>适配器，通用接头</w:t>
      </w:r>
      <w:r w:rsidRPr="002670F9">
        <w:rPr>
          <w:rFonts w:hint="eastAsia"/>
          <w:bCs/>
          <w:sz w:val="21"/>
          <w:szCs w:val="21"/>
        </w:rPr>
        <w:t>110-240V 50/60 Hz</w:t>
      </w:r>
      <w:r w:rsidRPr="002670F9">
        <w:rPr>
          <w:rFonts w:hint="eastAsia"/>
          <w:bCs/>
          <w:sz w:val="21"/>
          <w:szCs w:val="21"/>
        </w:rPr>
        <w:t>，带</w:t>
      </w:r>
      <w:r w:rsidRPr="002670F9">
        <w:rPr>
          <w:rFonts w:hint="eastAsia"/>
          <w:bCs/>
          <w:sz w:val="21"/>
          <w:szCs w:val="21"/>
        </w:rPr>
        <w:t xml:space="preserve"> 4 </w:t>
      </w:r>
      <w:proofErr w:type="gramStart"/>
      <w:r w:rsidRPr="002670F9">
        <w:rPr>
          <w:rFonts w:hint="eastAsia"/>
          <w:bCs/>
          <w:sz w:val="21"/>
          <w:szCs w:val="21"/>
        </w:rPr>
        <w:t>个</w:t>
      </w:r>
      <w:proofErr w:type="gramEnd"/>
      <w:r w:rsidRPr="002670F9">
        <w:rPr>
          <w:rFonts w:hint="eastAsia"/>
          <w:bCs/>
          <w:sz w:val="21"/>
          <w:szCs w:val="21"/>
        </w:rPr>
        <w:t>可更换插头。</w:t>
      </w:r>
    </w:p>
    <w:p w14:paraId="789648E5" w14:textId="77777777" w:rsidR="002670F9" w:rsidRDefault="002670F9" w:rsidP="002670F9">
      <w:pPr>
        <w:rPr>
          <w:bCs/>
          <w:sz w:val="21"/>
          <w:szCs w:val="21"/>
        </w:rPr>
      </w:pPr>
    </w:p>
    <w:p w14:paraId="5D3AFB84" w14:textId="465CD0C0" w:rsidR="00C33057" w:rsidRPr="00C33057" w:rsidRDefault="00C33057" w:rsidP="00C33057">
      <w:pPr>
        <w:jc w:val="center"/>
        <w:rPr>
          <w:b/>
          <w:bCs/>
          <w:sz w:val="21"/>
          <w:szCs w:val="21"/>
        </w:rPr>
      </w:pPr>
      <w:r w:rsidRPr="00C33057">
        <w:rPr>
          <w:rFonts w:hint="eastAsia"/>
          <w:b/>
          <w:bCs/>
          <w:sz w:val="21"/>
          <w:szCs w:val="21"/>
        </w:rPr>
        <w:t>实验室</w:t>
      </w:r>
      <w:r w:rsidRPr="00C33057">
        <w:rPr>
          <w:rFonts w:hint="eastAsia"/>
          <w:b/>
          <w:bCs/>
          <w:sz w:val="21"/>
          <w:szCs w:val="21"/>
        </w:rPr>
        <w:t>4</w:t>
      </w:r>
      <w:r w:rsidRPr="00C33057">
        <w:rPr>
          <w:rFonts w:hint="eastAsia"/>
          <w:b/>
          <w:bCs/>
          <w:sz w:val="21"/>
          <w:szCs w:val="21"/>
        </w:rPr>
        <w:t>℃冷藏冰箱</w:t>
      </w:r>
    </w:p>
    <w:p w14:paraId="3ACFD01E" w14:textId="3638EEE9" w:rsidR="00C33057" w:rsidRPr="00C33057" w:rsidRDefault="00C33057" w:rsidP="00C33057">
      <w:pPr>
        <w:rPr>
          <w:bCs/>
          <w:sz w:val="21"/>
          <w:szCs w:val="21"/>
        </w:rPr>
      </w:pPr>
      <w:r>
        <w:rPr>
          <w:bCs/>
          <w:sz w:val="21"/>
          <w:szCs w:val="21"/>
        </w:rPr>
        <w:t>一、主要参数</w:t>
      </w:r>
    </w:p>
    <w:p w14:paraId="516FEE95" w14:textId="77777777" w:rsidR="00C33057" w:rsidRPr="00C33057" w:rsidRDefault="00C33057" w:rsidP="00C33057">
      <w:pPr>
        <w:rPr>
          <w:bCs/>
          <w:sz w:val="21"/>
          <w:szCs w:val="21"/>
        </w:rPr>
      </w:pPr>
      <w:r w:rsidRPr="00C33057">
        <w:rPr>
          <w:rFonts w:hint="eastAsia"/>
          <w:bCs/>
          <w:sz w:val="21"/>
          <w:szCs w:val="21"/>
        </w:rPr>
        <w:t xml:space="preserve">1. </w:t>
      </w:r>
      <w:r w:rsidRPr="00C33057">
        <w:rPr>
          <w:rFonts w:hint="eastAsia"/>
          <w:bCs/>
          <w:sz w:val="21"/>
          <w:szCs w:val="21"/>
        </w:rPr>
        <w:t>容量：</w:t>
      </w:r>
      <w:r w:rsidRPr="00C33057">
        <w:rPr>
          <w:rFonts w:hint="eastAsia"/>
          <w:bCs/>
          <w:sz w:val="21"/>
          <w:szCs w:val="21"/>
        </w:rPr>
        <w:t>386L</w:t>
      </w:r>
      <w:r w:rsidRPr="00C33057">
        <w:rPr>
          <w:rFonts w:hint="eastAsia"/>
          <w:bCs/>
          <w:sz w:val="21"/>
          <w:szCs w:val="21"/>
        </w:rPr>
        <w:t>；</w:t>
      </w:r>
    </w:p>
    <w:p w14:paraId="4E20A23E" w14:textId="77777777" w:rsidR="00C33057" w:rsidRPr="00C33057" w:rsidRDefault="00C33057" w:rsidP="00C33057">
      <w:pPr>
        <w:rPr>
          <w:bCs/>
          <w:sz w:val="21"/>
          <w:szCs w:val="21"/>
        </w:rPr>
      </w:pPr>
      <w:r w:rsidRPr="00C33057">
        <w:rPr>
          <w:rFonts w:hint="eastAsia"/>
          <w:bCs/>
          <w:sz w:val="21"/>
          <w:szCs w:val="21"/>
        </w:rPr>
        <w:t xml:space="preserve">2. </w:t>
      </w:r>
      <w:r w:rsidRPr="00C33057">
        <w:rPr>
          <w:rFonts w:hint="eastAsia"/>
          <w:bCs/>
          <w:sz w:val="21"/>
          <w:szCs w:val="21"/>
        </w:rPr>
        <w:t>温度：</w:t>
      </w:r>
      <w:r w:rsidRPr="00C33057">
        <w:rPr>
          <w:rFonts w:hint="eastAsia"/>
          <w:bCs/>
          <w:sz w:val="21"/>
          <w:szCs w:val="21"/>
        </w:rPr>
        <w:t>1-12</w:t>
      </w:r>
      <w:r w:rsidRPr="00C33057">
        <w:rPr>
          <w:rFonts w:hint="eastAsia"/>
          <w:bCs/>
          <w:sz w:val="21"/>
          <w:szCs w:val="21"/>
        </w:rPr>
        <w:t>℃；</w:t>
      </w:r>
    </w:p>
    <w:p w14:paraId="54FD15BD" w14:textId="77777777" w:rsidR="00C33057" w:rsidRPr="00C33057" w:rsidRDefault="00C33057" w:rsidP="00C33057">
      <w:pPr>
        <w:rPr>
          <w:bCs/>
          <w:sz w:val="21"/>
          <w:szCs w:val="21"/>
        </w:rPr>
      </w:pPr>
      <w:r w:rsidRPr="00C33057">
        <w:rPr>
          <w:rFonts w:hint="eastAsia"/>
          <w:bCs/>
          <w:sz w:val="21"/>
          <w:szCs w:val="21"/>
        </w:rPr>
        <w:t xml:space="preserve">3. </w:t>
      </w:r>
      <w:r w:rsidRPr="00C33057">
        <w:rPr>
          <w:rFonts w:hint="eastAsia"/>
          <w:bCs/>
          <w:sz w:val="21"/>
          <w:szCs w:val="21"/>
        </w:rPr>
        <w:t>电源：</w:t>
      </w:r>
      <w:r w:rsidRPr="00C33057">
        <w:rPr>
          <w:rFonts w:hint="eastAsia"/>
          <w:bCs/>
          <w:sz w:val="21"/>
          <w:szCs w:val="21"/>
        </w:rPr>
        <w:t>220V</w:t>
      </w:r>
      <w:r w:rsidRPr="00C33057">
        <w:rPr>
          <w:rFonts w:hint="eastAsia"/>
          <w:bCs/>
          <w:sz w:val="21"/>
          <w:szCs w:val="21"/>
        </w:rPr>
        <w:t>，</w:t>
      </w:r>
      <w:r w:rsidRPr="00C33057">
        <w:rPr>
          <w:rFonts w:hint="eastAsia"/>
          <w:bCs/>
          <w:sz w:val="21"/>
          <w:szCs w:val="21"/>
        </w:rPr>
        <w:t>50Hz</w:t>
      </w:r>
      <w:r w:rsidRPr="00C33057">
        <w:rPr>
          <w:rFonts w:hint="eastAsia"/>
          <w:bCs/>
          <w:sz w:val="21"/>
          <w:szCs w:val="21"/>
        </w:rPr>
        <w:t>；</w:t>
      </w:r>
    </w:p>
    <w:p w14:paraId="0C37DF1C" w14:textId="77777777" w:rsidR="00C33057" w:rsidRPr="00C33057" w:rsidRDefault="00C33057" w:rsidP="00C33057">
      <w:pPr>
        <w:rPr>
          <w:bCs/>
          <w:sz w:val="21"/>
          <w:szCs w:val="21"/>
        </w:rPr>
      </w:pPr>
      <w:r w:rsidRPr="00C33057">
        <w:rPr>
          <w:rFonts w:hint="eastAsia"/>
          <w:bCs/>
          <w:sz w:val="21"/>
          <w:szCs w:val="21"/>
        </w:rPr>
        <w:t xml:space="preserve">4. </w:t>
      </w:r>
      <w:r w:rsidRPr="00C33057">
        <w:rPr>
          <w:rFonts w:hint="eastAsia"/>
          <w:bCs/>
          <w:sz w:val="21"/>
          <w:szCs w:val="21"/>
        </w:rPr>
        <w:t>外部尺寸：</w:t>
      </w:r>
      <w:r w:rsidRPr="00C33057">
        <w:rPr>
          <w:rFonts w:hint="eastAsia"/>
          <w:bCs/>
          <w:sz w:val="21"/>
          <w:szCs w:val="21"/>
        </w:rPr>
        <w:t>1980</w:t>
      </w:r>
      <w:r w:rsidRPr="00C33057">
        <w:rPr>
          <w:rFonts w:hint="eastAsia"/>
          <w:bCs/>
          <w:sz w:val="21"/>
          <w:szCs w:val="21"/>
        </w:rPr>
        <w:t>×</w:t>
      </w:r>
      <w:r w:rsidRPr="00C33057">
        <w:rPr>
          <w:rFonts w:hint="eastAsia"/>
          <w:bCs/>
          <w:sz w:val="21"/>
          <w:szCs w:val="21"/>
        </w:rPr>
        <w:t>670</w:t>
      </w:r>
      <w:r w:rsidRPr="00C33057">
        <w:rPr>
          <w:rFonts w:hint="eastAsia"/>
          <w:bCs/>
          <w:sz w:val="21"/>
          <w:szCs w:val="21"/>
        </w:rPr>
        <w:t>×</w:t>
      </w:r>
      <w:r w:rsidRPr="00C33057">
        <w:rPr>
          <w:rFonts w:hint="eastAsia"/>
          <w:bCs/>
          <w:sz w:val="21"/>
          <w:szCs w:val="21"/>
        </w:rPr>
        <w:t>660mm</w:t>
      </w:r>
      <w:r w:rsidRPr="00C33057">
        <w:rPr>
          <w:rFonts w:hint="eastAsia"/>
          <w:bCs/>
          <w:sz w:val="21"/>
          <w:szCs w:val="21"/>
        </w:rPr>
        <w:t>，内部尺寸：</w:t>
      </w:r>
      <w:r w:rsidRPr="00C33057">
        <w:rPr>
          <w:rFonts w:hint="eastAsia"/>
          <w:bCs/>
          <w:sz w:val="21"/>
          <w:szCs w:val="21"/>
        </w:rPr>
        <w:t>1250</w:t>
      </w:r>
      <w:r w:rsidRPr="00C33057">
        <w:rPr>
          <w:rFonts w:hint="eastAsia"/>
          <w:bCs/>
          <w:sz w:val="21"/>
          <w:szCs w:val="21"/>
        </w:rPr>
        <w:t>×</w:t>
      </w:r>
      <w:r w:rsidRPr="00C33057">
        <w:rPr>
          <w:rFonts w:hint="eastAsia"/>
          <w:bCs/>
          <w:sz w:val="21"/>
          <w:szCs w:val="21"/>
        </w:rPr>
        <w:t>520</w:t>
      </w:r>
      <w:r w:rsidRPr="00C33057">
        <w:rPr>
          <w:rFonts w:hint="eastAsia"/>
          <w:bCs/>
          <w:sz w:val="21"/>
          <w:szCs w:val="21"/>
        </w:rPr>
        <w:t>×</w:t>
      </w:r>
      <w:r w:rsidRPr="00C33057">
        <w:rPr>
          <w:rFonts w:hint="eastAsia"/>
          <w:bCs/>
          <w:sz w:val="21"/>
          <w:szCs w:val="21"/>
        </w:rPr>
        <w:t>570mm</w:t>
      </w:r>
      <w:r w:rsidRPr="00C33057">
        <w:rPr>
          <w:rFonts w:hint="eastAsia"/>
          <w:bCs/>
          <w:sz w:val="21"/>
          <w:szCs w:val="21"/>
        </w:rPr>
        <w:t>；</w:t>
      </w:r>
    </w:p>
    <w:p w14:paraId="5676FAC7" w14:textId="77777777" w:rsidR="00C33057" w:rsidRPr="00C33057" w:rsidRDefault="00C33057" w:rsidP="00C33057">
      <w:pPr>
        <w:rPr>
          <w:bCs/>
          <w:sz w:val="21"/>
          <w:szCs w:val="21"/>
        </w:rPr>
      </w:pPr>
      <w:r w:rsidRPr="00C33057">
        <w:rPr>
          <w:rFonts w:hint="eastAsia"/>
          <w:bCs/>
          <w:sz w:val="21"/>
          <w:szCs w:val="21"/>
        </w:rPr>
        <w:t xml:space="preserve">5. </w:t>
      </w:r>
      <w:r w:rsidRPr="00C33057">
        <w:rPr>
          <w:rFonts w:hint="eastAsia"/>
          <w:bCs/>
          <w:sz w:val="21"/>
          <w:szCs w:val="21"/>
        </w:rPr>
        <w:t>隔板数量：</w:t>
      </w:r>
      <w:r w:rsidRPr="00C33057">
        <w:rPr>
          <w:rFonts w:hint="eastAsia"/>
          <w:bCs/>
          <w:sz w:val="21"/>
          <w:szCs w:val="21"/>
        </w:rPr>
        <w:t>5</w:t>
      </w:r>
      <w:r w:rsidRPr="00C33057">
        <w:rPr>
          <w:rFonts w:hint="eastAsia"/>
          <w:bCs/>
          <w:sz w:val="21"/>
          <w:szCs w:val="21"/>
        </w:rPr>
        <w:t>个；</w:t>
      </w:r>
    </w:p>
    <w:p w14:paraId="2D7F9AAE" w14:textId="77777777" w:rsidR="00C33057" w:rsidRPr="00C33057" w:rsidRDefault="00C33057" w:rsidP="00C33057">
      <w:pPr>
        <w:rPr>
          <w:bCs/>
          <w:sz w:val="21"/>
          <w:szCs w:val="21"/>
        </w:rPr>
      </w:pPr>
      <w:r w:rsidRPr="00C33057">
        <w:rPr>
          <w:rFonts w:hint="eastAsia"/>
          <w:bCs/>
          <w:sz w:val="21"/>
          <w:szCs w:val="21"/>
        </w:rPr>
        <w:t xml:space="preserve">6. </w:t>
      </w:r>
      <w:r w:rsidRPr="00C33057">
        <w:rPr>
          <w:rFonts w:hint="eastAsia"/>
          <w:bCs/>
          <w:sz w:val="21"/>
          <w:szCs w:val="21"/>
        </w:rPr>
        <w:t>运输重量：</w:t>
      </w:r>
      <w:r w:rsidRPr="00C33057">
        <w:rPr>
          <w:rFonts w:hint="eastAsia"/>
          <w:bCs/>
          <w:sz w:val="21"/>
          <w:szCs w:val="21"/>
        </w:rPr>
        <w:t>110kg</w:t>
      </w:r>
      <w:r w:rsidRPr="00C33057">
        <w:rPr>
          <w:rFonts w:hint="eastAsia"/>
          <w:bCs/>
          <w:sz w:val="21"/>
          <w:szCs w:val="21"/>
        </w:rPr>
        <w:t>；</w:t>
      </w:r>
    </w:p>
    <w:p w14:paraId="135DDEC1" w14:textId="77777777" w:rsidR="00C33057" w:rsidRPr="00C33057" w:rsidRDefault="00C33057" w:rsidP="00C33057">
      <w:pPr>
        <w:rPr>
          <w:bCs/>
          <w:sz w:val="21"/>
          <w:szCs w:val="21"/>
        </w:rPr>
      </w:pPr>
      <w:r w:rsidRPr="00C33057">
        <w:rPr>
          <w:rFonts w:hint="eastAsia"/>
          <w:bCs/>
          <w:sz w:val="21"/>
          <w:szCs w:val="21"/>
        </w:rPr>
        <w:t xml:space="preserve">7. </w:t>
      </w:r>
      <w:r w:rsidRPr="00C33057">
        <w:rPr>
          <w:rFonts w:hint="eastAsia"/>
          <w:bCs/>
          <w:sz w:val="21"/>
          <w:szCs w:val="21"/>
        </w:rPr>
        <w:t>数字温度控制；</w:t>
      </w:r>
    </w:p>
    <w:p w14:paraId="133747EA" w14:textId="77777777" w:rsidR="00C33057" w:rsidRPr="00C33057" w:rsidRDefault="00C33057" w:rsidP="00C33057">
      <w:pPr>
        <w:rPr>
          <w:bCs/>
          <w:sz w:val="21"/>
          <w:szCs w:val="21"/>
        </w:rPr>
      </w:pPr>
      <w:r w:rsidRPr="00C33057">
        <w:rPr>
          <w:rFonts w:hint="eastAsia"/>
          <w:bCs/>
          <w:sz w:val="21"/>
          <w:szCs w:val="21"/>
        </w:rPr>
        <w:t xml:space="preserve">8. </w:t>
      </w:r>
      <w:r w:rsidRPr="00C33057">
        <w:rPr>
          <w:rFonts w:hint="eastAsia"/>
          <w:bCs/>
          <w:sz w:val="21"/>
          <w:szCs w:val="21"/>
        </w:rPr>
        <w:t>可靠的温度均</w:t>
      </w:r>
      <w:proofErr w:type="gramStart"/>
      <w:r w:rsidRPr="00C33057">
        <w:rPr>
          <w:rFonts w:hint="eastAsia"/>
          <w:bCs/>
          <w:sz w:val="21"/>
          <w:szCs w:val="21"/>
        </w:rPr>
        <w:t>一</w:t>
      </w:r>
      <w:proofErr w:type="gramEnd"/>
      <w:r w:rsidRPr="00C33057">
        <w:rPr>
          <w:rFonts w:hint="eastAsia"/>
          <w:bCs/>
          <w:sz w:val="21"/>
          <w:szCs w:val="21"/>
        </w:rPr>
        <w:t>性和气流稳定性；</w:t>
      </w:r>
    </w:p>
    <w:p w14:paraId="4ACE9F85" w14:textId="77777777" w:rsidR="00C33057" w:rsidRPr="00C33057" w:rsidRDefault="00C33057" w:rsidP="00C33057">
      <w:pPr>
        <w:rPr>
          <w:bCs/>
          <w:sz w:val="21"/>
          <w:szCs w:val="21"/>
        </w:rPr>
      </w:pPr>
      <w:r w:rsidRPr="00C33057">
        <w:rPr>
          <w:rFonts w:hint="eastAsia"/>
          <w:bCs/>
          <w:sz w:val="21"/>
          <w:szCs w:val="21"/>
        </w:rPr>
        <w:t xml:space="preserve">9. </w:t>
      </w:r>
      <w:r w:rsidRPr="00C33057">
        <w:rPr>
          <w:rFonts w:hint="eastAsia"/>
          <w:bCs/>
          <w:sz w:val="21"/>
          <w:szCs w:val="21"/>
        </w:rPr>
        <w:t>内部风扇用于强制气流循环；</w:t>
      </w:r>
    </w:p>
    <w:p w14:paraId="73CA7E0A" w14:textId="77777777" w:rsidR="00C33057" w:rsidRPr="00C33057" w:rsidRDefault="00C33057" w:rsidP="00C33057">
      <w:pPr>
        <w:rPr>
          <w:bCs/>
          <w:sz w:val="21"/>
          <w:szCs w:val="21"/>
        </w:rPr>
      </w:pPr>
      <w:r w:rsidRPr="00C33057">
        <w:rPr>
          <w:rFonts w:hint="eastAsia"/>
          <w:bCs/>
          <w:sz w:val="21"/>
          <w:szCs w:val="21"/>
        </w:rPr>
        <w:t xml:space="preserve">10. </w:t>
      </w:r>
      <w:r w:rsidRPr="00C33057">
        <w:rPr>
          <w:rFonts w:hint="eastAsia"/>
          <w:bCs/>
          <w:sz w:val="21"/>
          <w:szCs w:val="21"/>
        </w:rPr>
        <w:t>自动除霜；</w:t>
      </w:r>
    </w:p>
    <w:p w14:paraId="3A5245D6" w14:textId="77777777" w:rsidR="00C33057" w:rsidRPr="00C33057" w:rsidRDefault="00C33057" w:rsidP="00C33057">
      <w:pPr>
        <w:rPr>
          <w:bCs/>
          <w:sz w:val="21"/>
          <w:szCs w:val="21"/>
        </w:rPr>
      </w:pPr>
      <w:r w:rsidRPr="00C33057">
        <w:rPr>
          <w:rFonts w:hint="eastAsia"/>
          <w:bCs/>
          <w:sz w:val="21"/>
          <w:szCs w:val="21"/>
        </w:rPr>
        <w:t xml:space="preserve">11. </w:t>
      </w:r>
      <w:r w:rsidRPr="00C33057">
        <w:rPr>
          <w:rFonts w:hint="eastAsia"/>
          <w:bCs/>
          <w:sz w:val="21"/>
          <w:szCs w:val="21"/>
        </w:rPr>
        <w:t>可锁定双层玻璃门；</w:t>
      </w:r>
    </w:p>
    <w:p w14:paraId="014DF47E" w14:textId="77777777" w:rsidR="00C33057" w:rsidRPr="00C33057" w:rsidRDefault="00C33057" w:rsidP="00C33057">
      <w:pPr>
        <w:rPr>
          <w:bCs/>
          <w:sz w:val="21"/>
          <w:szCs w:val="21"/>
        </w:rPr>
      </w:pPr>
      <w:r w:rsidRPr="00C33057">
        <w:rPr>
          <w:rFonts w:hint="eastAsia"/>
          <w:bCs/>
          <w:sz w:val="21"/>
          <w:szCs w:val="21"/>
        </w:rPr>
        <w:t xml:space="preserve">12. </w:t>
      </w:r>
      <w:r w:rsidRPr="00C33057">
        <w:rPr>
          <w:rFonts w:hint="eastAsia"/>
          <w:bCs/>
          <w:sz w:val="21"/>
          <w:szCs w:val="21"/>
        </w:rPr>
        <w:t>钥匙开关；</w:t>
      </w:r>
    </w:p>
    <w:p w14:paraId="26A93FC5" w14:textId="77777777" w:rsidR="00C33057" w:rsidRPr="00C33057" w:rsidRDefault="00C33057" w:rsidP="00C33057">
      <w:pPr>
        <w:rPr>
          <w:bCs/>
          <w:sz w:val="21"/>
          <w:szCs w:val="21"/>
        </w:rPr>
      </w:pPr>
      <w:r w:rsidRPr="00C33057">
        <w:rPr>
          <w:rFonts w:hint="eastAsia"/>
          <w:bCs/>
          <w:sz w:val="21"/>
          <w:szCs w:val="21"/>
        </w:rPr>
        <w:t xml:space="preserve">13. </w:t>
      </w:r>
      <w:r w:rsidRPr="00C33057">
        <w:rPr>
          <w:rFonts w:hint="eastAsia"/>
          <w:bCs/>
          <w:sz w:val="21"/>
          <w:szCs w:val="21"/>
        </w:rPr>
        <w:t>内部照明；</w:t>
      </w:r>
    </w:p>
    <w:p w14:paraId="460032AC" w14:textId="77777777" w:rsidR="00C33057" w:rsidRPr="00C33057" w:rsidRDefault="00C33057" w:rsidP="00C33057">
      <w:pPr>
        <w:rPr>
          <w:bCs/>
          <w:sz w:val="21"/>
          <w:szCs w:val="21"/>
        </w:rPr>
      </w:pPr>
      <w:r w:rsidRPr="00C33057">
        <w:rPr>
          <w:rFonts w:hint="eastAsia"/>
          <w:bCs/>
          <w:sz w:val="21"/>
          <w:szCs w:val="21"/>
        </w:rPr>
        <w:t xml:space="preserve">14. </w:t>
      </w:r>
      <w:proofErr w:type="gramStart"/>
      <w:r w:rsidRPr="00C33057">
        <w:rPr>
          <w:rFonts w:hint="eastAsia"/>
          <w:bCs/>
          <w:sz w:val="21"/>
          <w:szCs w:val="21"/>
        </w:rPr>
        <w:t>标配</w:t>
      </w:r>
      <w:proofErr w:type="gramEnd"/>
      <w:r w:rsidRPr="00C33057">
        <w:rPr>
          <w:rFonts w:hint="eastAsia"/>
          <w:bCs/>
          <w:sz w:val="21"/>
          <w:szCs w:val="21"/>
        </w:rPr>
        <w:t>25mm</w:t>
      </w:r>
      <w:r w:rsidRPr="00C33057">
        <w:rPr>
          <w:rFonts w:hint="eastAsia"/>
          <w:bCs/>
          <w:sz w:val="21"/>
          <w:szCs w:val="21"/>
        </w:rPr>
        <w:t>接入</w:t>
      </w:r>
      <w:r w:rsidRPr="00C33057">
        <w:rPr>
          <w:rFonts w:hint="eastAsia"/>
          <w:bCs/>
          <w:sz w:val="21"/>
          <w:szCs w:val="21"/>
        </w:rPr>
        <w:t>/</w:t>
      </w:r>
      <w:r w:rsidRPr="00C33057">
        <w:rPr>
          <w:rFonts w:hint="eastAsia"/>
          <w:bCs/>
          <w:sz w:val="21"/>
          <w:szCs w:val="21"/>
        </w:rPr>
        <w:t>输出端口；</w:t>
      </w:r>
    </w:p>
    <w:p w14:paraId="5B89FD13" w14:textId="10A4C81E" w:rsidR="002670F9" w:rsidRDefault="00C33057" w:rsidP="00C33057">
      <w:pPr>
        <w:rPr>
          <w:bCs/>
          <w:sz w:val="21"/>
          <w:szCs w:val="21"/>
        </w:rPr>
      </w:pPr>
      <w:r w:rsidRPr="00C33057">
        <w:rPr>
          <w:rFonts w:hint="eastAsia"/>
          <w:bCs/>
          <w:sz w:val="21"/>
          <w:szCs w:val="21"/>
        </w:rPr>
        <w:t xml:space="preserve">15. </w:t>
      </w:r>
      <w:r w:rsidRPr="00C33057">
        <w:rPr>
          <w:rFonts w:hint="eastAsia"/>
          <w:bCs/>
          <w:sz w:val="21"/>
          <w:szCs w:val="21"/>
        </w:rPr>
        <w:t>可调式隔板。</w:t>
      </w:r>
    </w:p>
    <w:p w14:paraId="33B3F5D9" w14:textId="77777777" w:rsidR="00C33057" w:rsidRDefault="00C33057" w:rsidP="002670F9">
      <w:pPr>
        <w:rPr>
          <w:bCs/>
          <w:sz w:val="21"/>
          <w:szCs w:val="21"/>
        </w:rPr>
      </w:pPr>
    </w:p>
    <w:p w14:paraId="57BEB9C9" w14:textId="32C01E6F" w:rsidR="002670F9" w:rsidRPr="00C33057" w:rsidRDefault="00C33057" w:rsidP="00C33057">
      <w:pPr>
        <w:jc w:val="center"/>
        <w:rPr>
          <w:b/>
          <w:bCs/>
          <w:sz w:val="21"/>
          <w:szCs w:val="21"/>
        </w:rPr>
      </w:pPr>
      <w:r w:rsidRPr="00C33057">
        <w:rPr>
          <w:rFonts w:hint="eastAsia"/>
          <w:b/>
          <w:bCs/>
          <w:sz w:val="21"/>
          <w:szCs w:val="21"/>
        </w:rPr>
        <w:t>实验室</w:t>
      </w:r>
      <w:r w:rsidRPr="00C33057">
        <w:rPr>
          <w:rFonts w:hint="eastAsia"/>
          <w:b/>
          <w:bCs/>
          <w:sz w:val="21"/>
          <w:szCs w:val="21"/>
        </w:rPr>
        <w:t>-40</w:t>
      </w:r>
      <w:r w:rsidRPr="00C33057">
        <w:rPr>
          <w:rFonts w:hint="eastAsia"/>
          <w:b/>
          <w:bCs/>
          <w:sz w:val="21"/>
          <w:szCs w:val="21"/>
        </w:rPr>
        <w:t>℃冷冻冰箱</w:t>
      </w:r>
    </w:p>
    <w:p w14:paraId="44B03C47" w14:textId="77777777" w:rsidR="00C33057" w:rsidRDefault="00C33057" w:rsidP="00C33057">
      <w:pPr>
        <w:jc w:val="center"/>
        <w:rPr>
          <w:bCs/>
          <w:sz w:val="21"/>
          <w:szCs w:val="21"/>
        </w:rPr>
      </w:pPr>
    </w:p>
    <w:p w14:paraId="0F5C538E" w14:textId="473005D7" w:rsidR="00C33057" w:rsidRDefault="00C33057" w:rsidP="00C33057">
      <w:pPr>
        <w:rPr>
          <w:bCs/>
          <w:sz w:val="21"/>
          <w:szCs w:val="21"/>
        </w:rPr>
      </w:pPr>
      <w:r>
        <w:rPr>
          <w:rFonts w:hint="eastAsia"/>
          <w:bCs/>
          <w:sz w:val="21"/>
          <w:szCs w:val="21"/>
        </w:rPr>
        <w:t>一、主要参数</w:t>
      </w:r>
    </w:p>
    <w:p w14:paraId="318421E6" w14:textId="70B28C06" w:rsidR="00C33057" w:rsidRPr="00C33057" w:rsidRDefault="00C33057" w:rsidP="00C33057">
      <w:pPr>
        <w:rPr>
          <w:bCs/>
          <w:sz w:val="21"/>
          <w:szCs w:val="21"/>
        </w:rPr>
      </w:pPr>
      <w:r w:rsidRPr="00C33057">
        <w:rPr>
          <w:rFonts w:hint="eastAsia"/>
          <w:bCs/>
          <w:sz w:val="21"/>
          <w:szCs w:val="21"/>
        </w:rPr>
        <w:t>1.</w:t>
      </w:r>
      <w:r w:rsidRPr="00C33057">
        <w:rPr>
          <w:rFonts w:hint="eastAsia"/>
          <w:bCs/>
          <w:sz w:val="21"/>
          <w:szCs w:val="21"/>
        </w:rPr>
        <w:t>总容量：</w:t>
      </w:r>
      <w:r w:rsidRPr="00C33057">
        <w:rPr>
          <w:rFonts w:hint="eastAsia"/>
          <w:bCs/>
          <w:sz w:val="21"/>
          <w:szCs w:val="21"/>
        </w:rPr>
        <w:t>276L</w:t>
      </w:r>
    </w:p>
    <w:p w14:paraId="3515312C" w14:textId="783E5A6F" w:rsidR="00C33057" w:rsidRPr="00C33057" w:rsidRDefault="00C33057" w:rsidP="00C33057">
      <w:pPr>
        <w:rPr>
          <w:bCs/>
          <w:sz w:val="21"/>
          <w:szCs w:val="21"/>
        </w:rPr>
      </w:pPr>
      <w:r w:rsidRPr="00C33057">
        <w:rPr>
          <w:rFonts w:hint="eastAsia"/>
          <w:bCs/>
          <w:sz w:val="21"/>
          <w:szCs w:val="21"/>
        </w:rPr>
        <w:t>2.</w:t>
      </w:r>
      <w:r w:rsidRPr="00C33057">
        <w:rPr>
          <w:rFonts w:hint="eastAsia"/>
          <w:bCs/>
          <w:sz w:val="21"/>
          <w:szCs w:val="21"/>
        </w:rPr>
        <w:t>含有</w:t>
      </w:r>
      <w:r w:rsidRPr="00C33057">
        <w:rPr>
          <w:rFonts w:hint="eastAsia"/>
          <w:bCs/>
          <w:sz w:val="21"/>
          <w:szCs w:val="21"/>
        </w:rPr>
        <w:t xml:space="preserve"> 6 </w:t>
      </w:r>
      <w:proofErr w:type="gramStart"/>
      <w:r w:rsidRPr="00C33057">
        <w:rPr>
          <w:rFonts w:hint="eastAsia"/>
          <w:bCs/>
          <w:sz w:val="21"/>
          <w:szCs w:val="21"/>
        </w:rPr>
        <w:t>个</w:t>
      </w:r>
      <w:proofErr w:type="gramEnd"/>
      <w:r w:rsidRPr="00C33057">
        <w:rPr>
          <w:rFonts w:hint="eastAsia"/>
          <w:bCs/>
          <w:sz w:val="21"/>
          <w:szCs w:val="21"/>
        </w:rPr>
        <w:t>内部储存抽屉。</w:t>
      </w:r>
      <w:r w:rsidRPr="00C33057">
        <w:rPr>
          <w:rFonts w:hint="eastAsia"/>
          <w:bCs/>
          <w:sz w:val="21"/>
          <w:szCs w:val="21"/>
        </w:rPr>
        <w:t xml:space="preserve">  </w:t>
      </w:r>
    </w:p>
    <w:p w14:paraId="090C3CCE" w14:textId="18272A8F" w:rsidR="00C33057" w:rsidRPr="00C33057" w:rsidRDefault="00C33057" w:rsidP="00C33057">
      <w:pPr>
        <w:rPr>
          <w:bCs/>
          <w:sz w:val="21"/>
          <w:szCs w:val="21"/>
        </w:rPr>
      </w:pPr>
      <w:r w:rsidRPr="00C33057">
        <w:rPr>
          <w:rFonts w:hint="eastAsia"/>
          <w:bCs/>
          <w:sz w:val="21"/>
          <w:szCs w:val="21"/>
        </w:rPr>
        <w:t>3.</w:t>
      </w:r>
      <w:r w:rsidRPr="00C33057">
        <w:rPr>
          <w:rFonts w:hint="eastAsia"/>
          <w:bCs/>
          <w:sz w:val="21"/>
          <w:szCs w:val="21"/>
        </w:rPr>
        <w:t>卓越的气流稳定性：</w:t>
      </w:r>
      <w:r w:rsidRPr="00C33057">
        <w:rPr>
          <w:rFonts w:hint="eastAsia"/>
          <w:bCs/>
          <w:sz w:val="21"/>
          <w:szCs w:val="21"/>
        </w:rPr>
        <w:t xml:space="preserve"> </w:t>
      </w:r>
      <w:r w:rsidRPr="00C33057">
        <w:rPr>
          <w:rFonts w:hint="eastAsia"/>
          <w:bCs/>
          <w:sz w:val="21"/>
          <w:szCs w:val="21"/>
        </w:rPr>
        <w:t>±</w:t>
      </w:r>
      <w:r w:rsidRPr="00C33057">
        <w:rPr>
          <w:rFonts w:hint="eastAsia"/>
          <w:bCs/>
          <w:sz w:val="21"/>
          <w:szCs w:val="21"/>
        </w:rPr>
        <w:t>3</w:t>
      </w:r>
      <w:r w:rsidRPr="00C33057">
        <w:rPr>
          <w:rFonts w:hint="eastAsia"/>
          <w:bCs/>
          <w:sz w:val="21"/>
          <w:szCs w:val="21"/>
        </w:rPr>
        <w:t>°</w:t>
      </w:r>
      <w:r w:rsidRPr="00C33057">
        <w:rPr>
          <w:rFonts w:hint="eastAsia"/>
          <w:bCs/>
          <w:sz w:val="21"/>
          <w:szCs w:val="21"/>
        </w:rPr>
        <w:t>C</w:t>
      </w:r>
    </w:p>
    <w:p w14:paraId="358559D1" w14:textId="45E1F0F8" w:rsidR="00C33057" w:rsidRPr="00C33057" w:rsidRDefault="00C33057" w:rsidP="00C33057">
      <w:pPr>
        <w:rPr>
          <w:bCs/>
          <w:sz w:val="21"/>
          <w:szCs w:val="21"/>
        </w:rPr>
      </w:pPr>
      <w:r w:rsidRPr="00C33057">
        <w:rPr>
          <w:rFonts w:hint="eastAsia"/>
          <w:bCs/>
          <w:sz w:val="21"/>
          <w:szCs w:val="21"/>
        </w:rPr>
        <w:t>4</w:t>
      </w:r>
      <w:r w:rsidRPr="00C33057">
        <w:rPr>
          <w:bCs/>
          <w:sz w:val="21"/>
          <w:szCs w:val="21"/>
        </w:rPr>
        <w:t>.</w:t>
      </w:r>
      <w:r w:rsidRPr="00C33057">
        <w:rPr>
          <w:rFonts w:hint="eastAsia"/>
          <w:bCs/>
          <w:sz w:val="21"/>
          <w:szCs w:val="21"/>
        </w:rPr>
        <w:t>数字温度控制，界面直观</w:t>
      </w:r>
    </w:p>
    <w:p w14:paraId="57D37C7E" w14:textId="682F0F10" w:rsidR="00C33057" w:rsidRPr="00C33057" w:rsidRDefault="00C33057" w:rsidP="00C33057">
      <w:pPr>
        <w:rPr>
          <w:bCs/>
          <w:sz w:val="21"/>
          <w:szCs w:val="21"/>
        </w:rPr>
      </w:pPr>
      <w:r w:rsidRPr="00C33057">
        <w:rPr>
          <w:rFonts w:hint="eastAsia"/>
          <w:bCs/>
          <w:sz w:val="21"/>
          <w:szCs w:val="21"/>
        </w:rPr>
        <w:t>5</w:t>
      </w:r>
      <w:r w:rsidRPr="00C33057">
        <w:rPr>
          <w:bCs/>
          <w:sz w:val="21"/>
          <w:szCs w:val="21"/>
        </w:rPr>
        <w:t>.</w:t>
      </w:r>
      <w:r w:rsidRPr="00C33057">
        <w:rPr>
          <w:rFonts w:hint="eastAsia"/>
          <w:bCs/>
          <w:sz w:val="21"/>
          <w:szCs w:val="21"/>
        </w:rPr>
        <w:t>高</w:t>
      </w:r>
      <w:r w:rsidRPr="00C33057">
        <w:rPr>
          <w:rFonts w:hint="eastAsia"/>
          <w:bCs/>
          <w:sz w:val="21"/>
          <w:szCs w:val="21"/>
        </w:rPr>
        <w:t>/</w:t>
      </w:r>
      <w:r w:rsidRPr="00C33057">
        <w:rPr>
          <w:rFonts w:hint="eastAsia"/>
          <w:bCs/>
          <w:sz w:val="21"/>
          <w:szCs w:val="21"/>
        </w:rPr>
        <w:t>低温的声光报警</w:t>
      </w:r>
    </w:p>
    <w:p w14:paraId="675BD83F" w14:textId="6F519F5D" w:rsidR="00C33057" w:rsidRPr="00C33057" w:rsidRDefault="00C33057" w:rsidP="00C33057">
      <w:pPr>
        <w:rPr>
          <w:bCs/>
          <w:sz w:val="21"/>
          <w:szCs w:val="21"/>
        </w:rPr>
      </w:pPr>
      <w:r w:rsidRPr="00C33057">
        <w:rPr>
          <w:rFonts w:hint="eastAsia"/>
          <w:bCs/>
          <w:sz w:val="21"/>
          <w:szCs w:val="21"/>
        </w:rPr>
        <w:t>6.</w:t>
      </w:r>
      <w:r w:rsidRPr="00C33057">
        <w:rPr>
          <w:rFonts w:hint="eastAsia"/>
          <w:bCs/>
          <w:sz w:val="21"/>
          <w:szCs w:val="21"/>
        </w:rPr>
        <w:t>温度范围从</w:t>
      </w:r>
      <w:r w:rsidRPr="00C33057">
        <w:rPr>
          <w:rFonts w:hint="eastAsia"/>
          <w:bCs/>
          <w:sz w:val="21"/>
          <w:szCs w:val="21"/>
        </w:rPr>
        <w:t>-20</w:t>
      </w:r>
      <w:r w:rsidRPr="00C33057">
        <w:rPr>
          <w:rFonts w:hint="eastAsia"/>
          <w:bCs/>
          <w:sz w:val="21"/>
          <w:szCs w:val="21"/>
        </w:rPr>
        <w:t>°至</w:t>
      </w:r>
      <w:r w:rsidRPr="00C33057">
        <w:rPr>
          <w:rFonts w:hint="eastAsia"/>
          <w:bCs/>
          <w:sz w:val="21"/>
          <w:szCs w:val="21"/>
        </w:rPr>
        <w:t xml:space="preserve"> -40</w:t>
      </w:r>
      <w:r w:rsidRPr="00C33057">
        <w:rPr>
          <w:rFonts w:hint="eastAsia"/>
          <w:bCs/>
          <w:sz w:val="21"/>
          <w:szCs w:val="21"/>
        </w:rPr>
        <w:t>°</w:t>
      </w:r>
      <w:r w:rsidRPr="00C33057">
        <w:rPr>
          <w:rFonts w:hint="eastAsia"/>
          <w:bCs/>
          <w:sz w:val="21"/>
          <w:szCs w:val="21"/>
        </w:rPr>
        <w:t>C</w:t>
      </w:r>
      <w:r w:rsidRPr="00C33057">
        <w:rPr>
          <w:rFonts w:hint="eastAsia"/>
          <w:bCs/>
          <w:sz w:val="21"/>
          <w:szCs w:val="21"/>
        </w:rPr>
        <w:t>（工厂预设温度为</w:t>
      </w:r>
      <w:r w:rsidRPr="00C33057">
        <w:rPr>
          <w:rFonts w:hint="eastAsia"/>
          <w:bCs/>
          <w:sz w:val="21"/>
          <w:szCs w:val="21"/>
        </w:rPr>
        <w:t xml:space="preserve"> -40</w:t>
      </w:r>
      <w:r w:rsidRPr="00C33057">
        <w:rPr>
          <w:rFonts w:hint="eastAsia"/>
          <w:bCs/>
          <w:sz w:val="21"/>
          <w:szCs w:val="21"/>
        </w:rPr>
        <w:t>°</w:t>
      </w:r>
      <w:r w:rsidRPr="00C33057">
        <w:rPr>
          <w:rFonts w:hint="eastAsia"/>
          <w:bCs/>
          <w:sz w:val="21"/>
          <w:szCs w:val="21"/>
        </w:rPr>
        <w:t>C</w:t>
      </w:r>
      <w:r w:rsidRPr="00C33057">
        <w:rPr>
          <w:rFonts w:hint="eastAsia"/>
          <w:bCs/>
          <w:sz w:val="21"/>
          <w:szCs w:val="21"/>
        </w:rPr>
        <w:t>）</w:t>
      </w:r>
    </w:p>
    <w:p w14:paraId="4983C6FF" w14:textId="295BA08F" w:rsidR="00C33057" w:rsidRPr="00C33057" w:rsidRDefault="00C33057" w:rsidP="00C33057">
      <w:pPr>
        <w:rPr>
          <w:bCs/>
          <w:sz w:val="21"/>
          <w:szCs w:val="21"/>
        </w:rPr>
      </w:pPr>
      <w:r>
        <w:rPr>
          <w:rFonts w:hint="eastAsia"/>
          <w:bCs/>
          <w:sz w:val="21"/>
          <w:szCs w:val="21"/>
        </w:rPr>
        <w:t>7</w:t>
      </w:r>
      <w:r w:rsidRPr="00C33057">
        <w:rPr>
          <w:rFonts w:hint="eastAsia"/>
          <w:bCs/>
          <w:sz w:val="21"/>
          <w:szCs w:val="21"/>
        </w:rPr>
        <w:t>.</w:t>
      </w:r>
      <w:r w:rsidRPr="00C33057">
        <w:rPr>
          <w:rFonts w:hint="eastAsia"/>
          <w:bCs/>
          <w:sz w:val="21"/>
          <w:szCs w:val="21"/>
        </w:rPr>
        <w:t>高密度、无</w:t>
      </w:r>
      <w:r w:rsidRPr="00C33057">
        <w:rPr>
          <w:rFonts w:hint="eastAsia"/>
          <w:bCs/>
          <w:sz w:val="21"/>
          <w:szCs w:val="21"/>
        </w:rPr>
        <w:t>CFC</w:t>
      </w:r>
      <w:r w:rsidRPr="00C33057">
        <w:rPr>
          <w:rFonts w:hint="eastAsia"/>
          <w:bCs/>
          <w:sz w:val="21"/>
          <w:szCs w:val="21"/>
        </w:rPr>
        <w:t>隔热层，保温性能卓越且环境友好高耐受力结构</w:t>
      </w:r>
    </w:p>
    <w:p w14:paraId="38778083" w14:textId="5F7603DE" w:rsidR="002670F9" w:rsidRPr="002670F9" w:rsidRDefault="00C33057" w:rsidP="00C33057">
      <w:pPr>
        <w:rPr>
          <w:bCs/>
          <w:sz w:val="21"/>
          <w:szCs w:val="21"/>
        </w:rPr>
      </w:pPr>
      <w:r w:rsidRPr="00C33057">
        <w:rPr>
          <w:rFonts w:hint="eastAsia"/>
          <w:bCs/>
          <w:sz w:val="21"/>
          <w:szCs w:val="21"/>
        </w:rPr>
        <w:t>7</w:t>
      </w:r>
      <w:r w:rsidRPr="00C33057">
        <w:rPr>
          <w:rFonts w:hint="eastAsia"/>
          <w:bCs/>
          <w:sz w:val="21"/>
          <w:szCs w:val="21"/>
        </w:rPr>
        <w:t>、手动除霜</w:t>
      </w:r>
    </w:p>
    <w:p w14:paraId="589D260F" w14:textId="6AB01CAA" w:rsidR="006C7E2B" w:rsidRPr="00021A2C" w:rsidRDefault="006C7E2B" w:rsidP="006C7E2B">
      <w:pPr>
        <w:rPr>
          <w:rFonts w:ascii="宋体" w:hAnsi="宋体"/>
          <w:sz w:val="21"/>
          <w:szCs w:val="21"/>
        </w:rPr>
      </w:pPr>
      <w:r w:rsidRPr="00021A2C">
        <w:rPr>
          <w:rFonts w:ascii="宋体" w:hAnsi="宋体" w:hint="eastAsia"/>
          <w:b/>
          <w:sz w:val="21"/>
          <w:szCs w:val="21"/>
        </w:rPr>
        <w:lastRenderedPageBreak/>
        <w:t>包组2</w:t>
      </w:r>
      <w:r w:rsidRPr="00021A2C">
        <w:rPr>
          <w:rFonts w:ascii="宋体" w:hAnsi="宋体" w:hint="eastAsia"/>
          <w:b/>
          <w:sz w:val="21"/>
          <w:szCs w:val="21"/>
        </w:rPr>
        <w:t>设备清单</w:t>
      </w:r>
      <w:r w:rsidRPr="00021A2C">
        <w:rPr>
          <w:rFonts w:ascii="宋体" w:hAnsi="宋体" w:hint="eastAsia"/>
          <w:sz w:val="21"/>
          <w:szCs w:val="21"/>
        </w:rPr>
        <w:t>：</w:t>
      </w:r>
    </w:p>
    <w:p w14:paraId="1FC9F8E6" w14:textId="77777777" w:rsidR="006C7E2B" w:rsidRPr="00021A2C" w:rsidRDefault="006C7E2B" w:rsidP="006C7E2B">
      <w:pPr>
        <w:rPr>
          <w:rFonts w:ascii="宋体" w:hAnsi="宋体"/>
          <w:sz w:val="21"/>
          <w:szCs w:val="21"/>
        </w:rPr>
      </w:pPr>
      <w:r w:rsidRPr="00021A2C">
        <w:rPr>
          <w:rFonts w:ascii="宋体" w:hAnsi="宋体" w:hint="eastAsia"/>
          <w:sz w:val="21"/>
          <w:szCs w:val="21"/>
        </w:rPr>
        <w:t>1、全自动分</w:t>
      </w:r>
      <w:proofErr w:type="gramStart"/>
      <w:r w:rsidRPr="00021A2C">
        <w:rPr>
          <w:rFonts w:ascii="宋体" w:hAnsi="宋体" w:hint="eastAsia"/>
          <w:sz w:val="21"/>
          <w:szCs w:val="21"/>
        </w:rPr>
        <w:t>杯处理</w:t>
      </w:r>
      <w:proofErr w:type="gramEnd"/>
      <w:r w:rsidRPr="00021A2C">
        <w:rPr>
          <w:rFonts w:ascii="宋体" w:hAnsi="宋体" w:hint="eastAsia"/>
          <w:sz w:val="21"/>
          <w:szCs w:val="21"/>
        </w:rPr>
        <w:t xml:space="preserve">系统2套 </w:t>
      </w:r>
    </w:p>
    <w:p w14:paraId="225E552A" w14:textId="77777777" w:rsidR="006C7E2B" w:rsidRPr="00021A2C" w:rsidRDefault="006C7E2B" w:rsidP="006C7E2B">
      <w:pPr>
        <w:rPr>
          <w:rFonts w:ascii="宋体" w:hAnsi="宋体"/>
          <w:sz w:val="21"/>
          <w:szCs w:val="21"/>
        </w:rPr>
      </w:pPr>
      <w:r w:rsidRPr="00021A2C">
        <w:rPr>
          <w:rFonts w:ascii="宋体" w:hAnsi="宋体" w:hint="eastAsia"/>
          <w:sz w:val="21"/>
          <w:szCs w:val="21"/>
        </w:rPr>
        <w:t>2、全自动分</w:t>
      </w:r>
      <w:proofErr w:type="gramStart"/>
      <w:r w:rsidRPr="00021A2C">
        <w:rPr>
          <w:rFonts w:ascii="宋体" w:hAnsi="宋体" w:hint="eastAsia"/>
          <w:sz w:val="21"/>
          <w:szCs w:val="21"/>
        </w:rPr>
        <w:t>液系统</w:t>
      </w:r>
      <w:proofErr w:type="gramEnd"/>
      <w:r w:rsidRPr="00021A2C">
        <w:rPr>
          <w:rFonts w:ascii="宋体" w:hAnsi="宋体" w:hint="eastAsia"/>
          <w:sz w:val="21"/>
          <w:szCs w:val="21"/>
        </w:rPr>
        <w:t>1套</w:t>
      </w:r>
    </w:p>
    <w:p w14:paraId="17F5FC49" w14:textId="77777777" w:rsidR="006C7E2B" w:rsidRPr="00021A2C" w:rsidRDefault="006C7E2B" w:rsidP="006C7E2B">
      <w:pPr>
        <w:rPr>
          <w:rFonts w:ascii="宋体" w:hAnsi="宋体"/>
          <w:sz w:val="21"/>
          <w:szCs w:val="21"/>
        </w:rPr>
      </w:pPr>
      <w:r w:rsidRPr="00021A2C">
        <w:rPr>
          <w:rFonts w:ascii="宋体" w:hAnsi="宋体" w:hint="eastAsia"/>
          <w:sz w:val="21"/>
          <w:szCs w:val="21"/>
        </w:rPr>
        <w:t>3、96孔核酸提取仪1台</w:t>
      </w:r>
    </w:p>
    <w:p w14:paraId="52DC2FB2" w14:textId="77777777" w:rsidR="006C7E2B" w:rsidRPr="00021A2C" w:rsidRDefault="006C7E2B" w:rsidP="006C7E2B">
      <w:pPr>
        <w:rPr>
          <w:rFonts w:ascii="宋体" w:hAnsi="宋体"/>
          <w:sz w:val="21"/>
          <w:szCs w:val="21"/>
        </w:rPr>
      </w:pPr>
      <w:r w:rsidRPr="00021A2C">
        <w:rPr>
          <w:rFonts w:ascii="宋体" w:hAnsi="宋体" w:hint="eastAsia"/>
          <w:sz w:val="21"/>
          <w:szCs w:val="21"/>
        </w:rPr>
        <w:t>4、32孔核酸提取仪2台</w:t>
      </w:r>
    </w:p>
    <w:p w14:paraId="641E9BD3" w14:textId="77777777" w:rsidR="006C7E2B" w:rsidRPr="00021A2C" w:rsidRDefault="006C7E2B" w:rsidP="006C7E2B">
      <w:pPr>
        <w:rPr>
          <w:rFonts w:ascii="宋体" w:hAnsi="宋体"/>
          <w:sz w:val="21"/>
          <w:szCs w:val="21"/>
        </w:rPr>
      </w:pPr>
      <w:r w:rsidRPr="00021A2C">
        <w:rPr>
          <w:rFonts w:ascii="宋体" w:hAnsi="宋体" w:hint="eastAsia"/>
          <w:sz w:val="21"/>
          <w:szCs w:val="21"/>
        </w:rPr>
        <w:t>5、-40℃冷冻冰箱5台</w:t>
      </w:r>
    </w:p>
    <w:p w14:paraId="054CD788" w14:textId="77777777" w:rsidR="006C7E2B" w:rsidRPr="00021A2C" w:rsidRDefault="006C7E2B" w:rsidP="006C7E2B">
      <w:pPr>
        <w:rPr>
          <w:rFonts w:ascii="宋体" w:hAnsi="宋体"/>
          <w:sz w:val="21"/>
          <w:szCs w:val="21"/>
        </w:rPr>
      </w:pPr>
      <w:r w:rsidRPr="00021A2C">
        <w:rPr>
          <w:rFonts w:ascii="宋体" w:hAnsi="宋体" w:hint="eastAsia"/>
          <w:sz w:val="21"/>
          <w:szCs w:val="21"/>
        </w:rPr>
        <w:t>6、4℃冷藏冰箱5台</w:t>
      </w:r>
    </w:p>
    <w:p w14:paraId="6FF522C4" w14:textId="77777777" w:rsidR="006C7E2B" w:rsidRPr="00021A2C" w:rsidRDefault="006C7E2B" w:rsidP="006C7E2B">
      <w:pPr>
        <w:rPr>
          <w:rFonts w:ascii="宋体" w:hAnsi="宋体"/>
          <w:sz w:val="21"/>
          <w:szCs w:val="21"/>
        </w:rPr>
      </w:pPr>
      <w:r w:rsidRPr="00021A2C">
        <w:rPr>
          <w:rFonts w:ascii="宋体" w:hAnsi="宋体" w:hint="eastAsia"/>
          <w:sz w:val="21"/>
          <w:szCs w:val="21"/>
        </w:rPr>
        <w:t>7、-80℃超低温冰箱1台</w:t>
      </w:r>
    </w:p>
    <w:p w14:paraId="2A43B968" w14:textId="77777777" w:rsidR="006C7E2B" w:rsidRPr="00021A2C" w:rsidRDefault="006C7E2B" w:rsidP="006C7E2B">
      <w:pPr>
        <w:rPr>
          <w:rFonts w:ascii="宋体" w:hAnsi="宋体"/>
          <w:sz w:val="21"/>
          <w:szCs w:val="21"/>
        </w:rPr>
      </w:pPr>
    </w:p>
    <w:p w14:paraId="032C9C88" w14:textId="77777777" w:rsidR="006C7E2B" w:rsidRPr="00021A2C" w:rsidRDefault="006C7E2B" w:rsidP="006C7E2B">
      <w:pPr>
        <w:jc w:val="center"/>
        <w:rPr>
          <w:rFonts w:ascii="宋体" w:hAnsi="宋体"/>
          <w:b/>
          <w:sz w:val="21"/>
          <w:szCs w:val="21"/>
        </w:rPr>
      </w:pPr>
      <w:r w:rsidRPr="00021A2C">
        <w:rPr>
          <w:rFonts w:ascii="宋体" w:hAnsi="宋体" w:hint="eastAsia"/>
          <w:b/>
          <w:sz w:val="21"/>
          <w:szCs w:val="21"/>
        </w:rPr>
        <w:t>全自动分</w:t>
      </w:r>
      <w:proofErr w:type="gramStart"/>
      <w:r w:rsidRPr="00021A2C">
        <w:rPr>
          <w:rFonts w:ascii="宋体" w:hAnsi="宋体" w:hint="eastAsia"/>
          <w:b/>
          <w:sz w:val="21"/>
          <w:szCs w:val="21"/>
        </w:rPr>
        <w:t>杯处理</w:t>
      </w:r>
      <w:proofErr w:type="gramEnd"/>
      <w:r w:rsidRPr="00021A2C">
        <w:rPr>
          <w:rFonts w:ascii="宋体" w:hAnsi="宋体" w:hint="eastAsia"/>
          <w:b/>
          <w:sz w:val="21"/>
          <w:szCs w:val="21"/>
        </w:rPr>
        <w:t>系统</w:t>
      </w:r>
    </w:p>
    <w:p w14:paraId="617DC766" w14:textId="77777777" w:rsidR="006C7E2B" w:rsidRPr="00021A2C" w:rsidRDefault="006C7E2B" w:rsidP="006C7E2B">
      <w:pPr>
        <w:rPr>
          <w:rFonts w:ascii="宋体" w:hAnsi="宋体"/>
          <w:b/>
          <w:sz w:val="21"/>
          <w:szCs w:val="21"/>
        </w:rPr>
      </w:pPr>
      <w:r w:rsidRPr="00021A2C">
        <w:rPr>
          <w:rFonts w:ascii="宋体" w:hAnsi="宋体" w:hint="eastAsia"/>
          <w:b/>
          <w:sz w:val="21"/>
          <w:szCs w:val="21"/>
        </w:rPr>
        <w:t>一、技术参数</w:t>
      </w:r>
    </w:p>
    <w:p w14:paraId="31578487" w14:textId="77777777" w:rsidR="006C7E2B" w:rsidRPr="00021A2C" w:rsidRDefault="006C7E2B" w:rsidP="006C7E2B">
      <w:pPr>
        <w:rPr>
          <w:rFonts w:ascii="宋体" w:hAnsi="宋体"/>
          <w:sz w:val="21"/>
          <w:szCs w:val="21"/>
        </w:rPr>
      </w:pPr>
      <w:r w:rsidRPr="00021A2C">
        <w:rPr>
          <w:rFonts w:ascii="宋体" w:hAnsi="宋体" w:hint="eastAsia"/>
          <w:sz w:val="21"/>
          <w:szCs w:val="21"/>
        </w:rPr>
        <w:t>1.用途：可进行全自动完成原始样品管到96孔板的精准分装，信息化管理，无缝对接自动化核酸提取及核酸检测流程。</w:t>
      </w:r>
    </w:p>
    <w:p w14:paraId="0583EBD0" w14:textId="77777777" w:rsidR="006C7E2B" w:rsidRPr="00021A2C" w:rsidRDefault="006C7E2B" w:rsidP="006C7E2B">
      <w:pPr>
        <w:rPr>
          <w:rFonts w:ascii="宋体" w:hAnsi="宋体"/>
          <w:sz w:val="21"/>
          <w:szCs w:val="21"/>
        </w:rPr>
      </w:pPr>
      <w:r w:rsidRPr="00021A2C">
        <w:rPr>
          <w:rFonts w:ascii="宋体" w:hAnsi="宋体" w:hint="eastAsia"/>
          <w:sz w:val="21"/>
          <w:szCs w:val="21"/>
        </w:rPr>
        <w:t>2.▲可实现样品管的开盖、一维码扫描、信息录入、移液、转板、关盖等操作。</w:t>
      </w:r>
    </w:p>
    <w:p w14:paraId="30FA49F4" w14:textId="77777777" w:rsidR="006C7E2B" w:rsidRPr="00021A2C" w:rsidRDefault="006C7E2B" w:rsidP="006C7E2B">
      <w:pPr>
        <w:rPr>
          <w:rFonts w:ascii="宋体" w:hAnsi="宋体"/>
          <w:sz w:val="21"/>
          <w:szCs w:val="21"/>
        </w:rPr>
      </w:pPr>
      <w:r w:rsidRPr="00021A2C">
        <w:rPr>
          <w:rFonts w:ascii="宋体" w:hAnsi="宋体" w:hint="eastAsia"/>
          <w:sz w:val="21"/>
          <w:szCs w:val="21"/>
        </w:rPr>
        <w:t>3.▲样品处理通量：一次可处理192个样品，处理时间≤40min。</w:t>
      </w:r>
    </w:p>
    <w:p w14:paraId="0CF3E2BF" w14:textId="77777777" w:rsidR="006C7E2B" w:rsidRPr="00021A2C" w:rsidRDefault="006C7E2B" w:rsidP="006C7E2B">
      <w:pPr>
        <w:rPr>
          <w:rFonts w:ascii="宋体" w:hAnsi="宋体"/>
          <w:sz w:val="21"/>
          <w:szCs w:val="21"/>
        </w:rPr>
      </w:pPr>
      <w:r w:rsidRPr="00021A2C">
        <w:rPr>
          <w:rFonts w:ascii="宋体" w:hAnsi="宋体" w:hint="eastAsia"/>
          <w:sz w:val="21"/>
          <w:szCs w:val="21"/>
        </w:rPr>
        <w:t>4.支持样本类型：咽拭子样本、鼻拭子样本、血液、血浆、水溶液、乙醇、FFPE、唾液等；</w:t>
      </w:r>
    </w:p>
    <w:p w14:paraId="034E6958" w14:textId="77777777" w:rsidR="006C7E2B" w:rsidRPr="00021A2C" w:rsidRDefault="006C7E2B" w:rsidP="006C7E2B">
      <w:pPr>
        <w:rPr>
          <w:rFonts w:ascii="宋体" w:hAnsi="宋体"/>
          <w:sz w:val="21"/>
          <w:szCs w:val="21"/>
        </w:rPr>
      </w:pPr>
      <w:r w:rsidRPr="00021A2C">
        <w:rPr>
          <w:rFonts w:ascii="宋体" w:hAnsi="宋体" w:hint="eastAsia"/>
          <w:sz w:val="21"/>
          <w:szCs w:val="21"/>
        </w:rPr>
        <w:t>5.支持孔板类型：96孔ANSI各种高度的深孔板和浅孔板</w:t>
      </w:r>
    </w:p>
    <w:p w14:paraId="722C1208" w14:textId="77777777" w:rsidR="006C7E2B" w:rsidRPr="00021A2C" w:rsidRDefault="006C7E2B" w:rsidP="006C7E2B">
      <w:pPr>
        <w:rPr>
          <w:rFonts w:ascii="宋体" w:hAnsi="宋体"/>
          <w:sz w:val="21"/>
          <w:szCs w:val="21"/>
        </w:rPr>
      </w:pPr>
      <w:r w:rsidRPr="00021A2C">
        <w:rPr>
          <w:rFonts w:ascii="宋体" w:hAnsi="宋体" w:hint="eastAsia"/>
          <w:sz w:val="21"/>
          <w:szCs w:val="21"/>
        </w:rPr>
        <w:t>6.▲配备4个自动开盖模块，可适配常规螺旋型5mL和10mL的采样管的开盖和关盖，支持定制适配其他型号采样管。</w:t>
      </w:r>
    </w:p>
    <w:p w14:paraId="1FBCBE89" w14:textId="77777777" w:rsidR="006C7E2B" w:rsidRPr="00021A2C" w:rsidRDefault="006C7E2B" w:rsidP="006C7E2B">
      <w:pPr>
        <w:rPr>
          <w:rFonts w:ascii="宋体" w:hAnsi="宋体"/>
          <w:sz w:val="21"/>
          <w:szCs w:val="21"/>
        </w:rPr>
      </w:pPr>
      <w:r w:rsidRPr="00021A2C">
        <w:rPr>
          <w:rFonts w:ascii="宋体" w:hAnsi="宋体" w:hint="eastAsia"/>
          <w:sz w:val="21"/>
          <w:szCs w:val="21"/>
        </w:rPr>
        <w:t>7.配备4个独立一维码条码扫描模块。</w:t>
      </w:r>
    </w:p>
    <w:p w14:paraId="26E66177" w14:textId="77777777" w:rsidR="006C7E2B" w:rsidRPr="00021A2C" w:rsidRDefault="006C7E2B" w:rsidP="006C7E2B">
      <w:pPr>
        <w:rPr>
          <w:rFonts w:ascii="宋体" w:hAnsi="宋体"/>
          <w:sz w:val="21"/>
          <w:szCs w:val="21"/>
        </w:rPr>
      </w:pPr>
      <w:r w:rsidRPr="00021A2C">
        <w:rPr>
          <w:rFonts w:ascii="宋体" w:hAnsi="宋体" w:hint="eastAsia"/>
          <w:sz w:val="21"/>
          <w:szCs w:val="21"/>
        </w:rPr>
        <w:t>8.▲无需调整采样管标签摆放方向，设备</w:t>
      </w:r>
      <w:proofErr w:type="gramStart"/>
      <w:r w:rsidRPr="00021A2C">
        <w:rPr>
          <w:rFonts w:ascii="宋体" w:hAnsi="宋体" w:hint="eastAsia"/>
          <w:sz w:val="21"/>
          <w:szCs w:val="21"/>
        </w:rPr>
        <w:t>自动扫码录入</w:t>
      </w:r>
      <w:proofErr w:type="gramEnd"/>
      <w:r w:rsidRPr="00021A2C">
        <w:rPr>
          <w:rFonts w:ascii="宋体" w:hAnsi="宋体" w:hint="eastAsia"/>
          <w:sz w:val="21"/>
          <w:szCs w:val="21"/>
        </w:rPr>
        <w:t>信息。</w:t>
      </w:r>
    </w:p>
    <w:p w14:paraId="6F35E7F2" w14:textId="77777777" w:rsidR="006C7E2B" w:rsidRPr="00021A2C" w:rsidRDefault="006C7E2B" w:rsidP="006C7E2B">
      <w:pPr>
        <w:rPr>
          <w:rFonts w:ascii="宋体" w:hAnsi="宋体"/>
          <w:sz w:val="21"/>
          <w:szCs w:val="21"/>
        </w:rPr>
      </w:pPr>
      <w:r w:rsidRPr="00021A2C">
        <w:rPr>
          <w:rFonts w:ascii="宋体" w:hAnsi="宋体" w:hint="eastAsia"/>
          <w:sz w:val="21"/>
          <w:szCs w:val="21"/>
        </w:rPr>
        <w:t>9.▲机器内部配置一台高速四轴机械臂，配备独立编码器，重复定位精度：±0.1 mm</w:t>
      </w:r>
    </w:p>
    <w:p w14:paraId="02102754" w14:textId="77777777" w:rsidR="006C7E2B" w:rsidRPr="00021A2C" w:rsidRDefault="006C7E2B" w:rsidP="006C7E2B">
      <w:pPr>
        <w:rPr>
          <w:rFonts w:ascii="宋体" w:hAnsi="宋体"/>
          <w:sz w:val="21"/>
          <w:szCs w:val="21"/>
        </w:rPr>
      </w:pPr>
      <w:r w:rsidRPr="00021A2C">
        <w:rPr>
          <w:rFonts w:ascii="宋体" w:hAnsi="宋体" w:hint="eastAsia"/>
          <w:sz w:val="21"/>
          <w:szCs w:val="21"/>
        </w:rPr>
        <w:t>10.配备独立双通道</w:t>
      </w:r>
      <w:proofErr w:type="gramStart"/>
      <w:r w:rsidRPr="00021A2C">
        <w:rPr>
          <w:rFonts w:ascii="宋体" w:hAnsi="宋体" w:hint="eastAsia"/>
          <w:sz w:val="21"/>
          <w:szCs w:val="21"/>
        </w:rPr>
        <w:t>移液头</w:t>
      </w:r>
      <w:proofErr w:type="gramEnd"/>
      <w:r w:rsidRPr="00021A2C">
        <w:rPr>
          <w:rFonts w:ascii="宋体" w:hAnsi="宋体" w:hint="eastAsia"/>
          <w:sz w:val="21"/>
          <w:szCs w:val="21"/>
        </w:rPr>
        <w:t>，采用空气置换原理。</w:t>
      </w:r>
      <w:proofErr w:type="gramStart"/>
      <w:r w:rsidRPr="00021A2C">
        <w:rPr>
          <w:rFonts w:ascii="宋体" w:hAnsi="宋体" w:hint="eastAsia"/>
          <w:sz w:val="21"/>
          <w:szCs w:val="21"/>
        </w:rPr>
        <w:t>移液范围</w:t>
      </w:r>
      <w:proofErr w:type="gramEnd"/>
      <w:r w:rsidRPr="00021A2C">
        <w:rPr>
          <w:rFonts w:ascii="宋体" w:hAnsi="宋体" w:hint="eastAsia"/>
          <w:sz w:val="21"/>
          <w:szCs w:val="21"/>
        </w:rPr>
        <w:t>：10uL-1000uL</w:t>
      </w:r>
    </w:p>
    <w:p w14:paraId="40C17118" w14:textId="77777777" w:rsidR="006C7E2B" w:rsidRPr="00021A2C" w:rsidRDefault="006C7E2B" w:rsidP="006C7E2B">
      <w:pPr>
        <w:rPr>
          <w:rFonts w:ascii="宋体" w:hAnsi="宋体"/>
          <w:sz w:val="21"/>
          <w:szCs w:val="21"/>
        </w:rPr>
      </w:pPr>
      <w:r w:rsidRPr="00021A2C">
        <w:rPr>
          <w:rFonts w:ascii="宋体" w:hAnsi="宋体" w:hint="eastAsia"/>
          <w:sz w:val="21"/>
          <w:szCs w:val="21"/>
        </w:rPr>
        <w:t>11.</w:t>
      </w:r>
      <w:proofErr w:type="gramStart"/>
      <w:r w:rsidRPr="00021A2C">
        <w:rPr>
          <w:rFonts w:ascii="宋体" w:hAnsi="宋体" w:hint="eastAsia"/>
          <w:sz w:val="21"/>
          <w:szCs w:val="21"/>
        </w:rPr>
        <w:t>移液精确度</w:t>
      </w:r>
      <w:proofErr w:type="gramEnd"/>
      <w:r w:rsidRPr="00021A2C">
        <w:rPr>
          <w:rFonts w:ascii="宋体" w:hAnsi="宋体" w:hint="eastAsia"/>
          <w:sz w:val="21"/>
          <w:szCs w:val="21"/>
        </w:rPr>
        <w:t>：10uL：&lt;5% ; 100uL：&lt;2</w:t>
      </w:r>
      <w:proofErr w:type="gramStart"/>
      <w:r w:rsidRPr="00021A2C">
        <w:rPr>
          <w:rFonts w:ascii="宋体" w:hAnsi="宋体" w:hint="eastAsia"/>
          <w:sz w:val="21"/>
          <w:szCs w:val="21"/>
        </w:rPr>
        <w:t>% ;</w:t>
      </w:r>
      <w:proofErr w:type="gramEnd"/>
      <w:r w:rsidRPr="00021A2C">
        <w:rPr>
          <w:rFonts w:ascii="宋体" w:hAnsi="宋体" w:hint="eastAsia"/>
          <w:sz w:val="21"/>
          <w:szCs w:val="21"/>
        </w:rPr>
        <w:t xml:space="preserve"> 1000uL&lt;1% </w:t>
      </w:r>
    </w:p>
    <w:p w14:paraId="581C8CAC" w14:textId="77777777" w:rsidR="006C7E2B" w:rsidRPr="00021A2C" w:rsidRDefault="006C7E2B" w:rsidP="006C7E2B">
      <w:pPr>
        <w:rPr>
          <w:rFonts w:ascii="宋体" w:hAnsi="宋体"/>
          <w:sz w:val="21"/>
          <w:szCs w:val="21"/>
        </w:rPr>
      </w:pPr>
      <w:r w:rsidRPr="00021A2C">
        <w:rPr>
          <w:rFonts w:ascii="宋体" w:hAnsi="宋体" w:hint="eastAsia"/>
          <w:sz w:val="21"/>
          <w:szCs w:val="21"/>
        </w:rPr>
        <w:t>12.</w:t>
      </w:r>
      <w:proofErr w:type="gramStart"/>
      <w:r w:rsidRPr="00021A2C">
        <w:rPr>
          <w:rFonts w:ascii="宋体" w:hAnsi="宋体" w:hint="eastAsia"/>
          <w:sz w:val="21"/>
          <w:szCs w:val="21"/>
        </w:rPr>
        <w:t>移液准确度</w:t>
      </w:r>
      <w:proofErr w:type="gramEnd"/>
      <w:r w:rsidRPr="00021A2C">
        <w:rPr>
          <w:rFonts w:ascii="宋体" w:hAnsi="宋体" w:hint="eastAsia"/>
          <w:sz w:val="21"/>
          <w:szCs w:val="21"/>
        </w:rPr>
        <w:t xml:space="preserve">：10uL：&lt;±10% ; 100uL：&lt;±5% ; 1000uL：&lt;±2% </w:t>
      </w:r>
    </w:p>
    <w:p w14:paraId="5A4D82FE" w14:textId="77777777" w:rsidR="006C7E2B" w:rsidRPr="00021A2C" w:rsidRDefault="006C7E2B" w:rsidP="006C7E2B">
      <w:pPr>
        <w:rPr>
          <w:rFonts w:ascii="宋体" w:hAnsi="宋体"/>
          <w:sz w:val="21"/>
          <w:szCs w:val="21"/>
        </w:rPr>
      </w:pPr>
      <w:r w:rsidRPr="00021A2C">
        <w:rPr>
          <w:rFonts w:ascii="宋体" w:hAnsi="宋体" w:hint="eastAsia"/>
          <w:sz w:val="21"/>
          <w:szCs w:val="21"/>
        </w:rPr>
        <w:t>13.实验全程处于密闭负压环境；避免污染物泄露。</w:t>
      </w:r>
    </w:p>
    <w:p w14:paraId="6AA72250" w14:textId="77777777" w:rsidR="006C7E2B" w:rsidRPr="00021A2C" w:rsidRDefault="006C7E2B" w:rsidP="006C7E2B">
      <w:pPr>
        <w:rPr>
          <w:rFonts w:ascii="宋体" w:hAnsi="宋体"/>
          <w:sz w:val="21"/>
          <w:szCs w:val="21"/>
        </w:rPr>
      </w:pPr>
      <w:r w:rsidRPr="00021A2C">
        <w:rPr>
          <w:rFonts w:ascii="宋体" w:hAnsi="宋体" w:hint="eastAsia"/>
          <w:sz w:val="21"/>
          <w:szCs w:val="21"/>
        </w:rPr>
        <w:t>14.仪器运行时的安全门锁的</w:t>
      </w:r>
      <w:proofErr w:type="gramStart"/>
      <w:r w:rsidRPr="00021A2C">
        <w:rPr>
          <w:rFonts w:ascii="宋体" w:hAnsi="宋体" w:hint="eastAsia"/>
          <w:sz w:val="21"/>
          <w:szCs w:val="21"/>
        </w:rPr>
        <w:t>联锁</w:t>
      </w:r>
      <w:proofErr w:type="gramEnd"/>
      <w:r w:rsidRPr="00021A2C">
        <w:rPr>
          <w:rFonts w:ascii="宋体" w:hAnsi="宋体" w:hint="eastAsia"/>
          <w:sz w:val="21"/>
          <w:szCs w:val="21"/>
        </w:rPr>
        <w:t>功能，防止人员误操作造成机械伤害、紫外灯伤害</w:t>
      </w:r>
    </w:p>
    <w:p w14:paraId="28DC4150" w14:textId="77777777" w:rsidR="006C7E2B" w:rsidRPr="00021A2C" w:rsidRDefault="006C7E2B" w:rsidP="006C7E2B">
      <w:pPr>
        <w:rPr>
          <w:rFonts w:ascii="宋体" w:hAnsi="宋体"/>
          <w:sz w:val="21"/>
          <w:szCs w:val="21"/>
        </w:rPr>
      </w:pPr>
      <w:r w:rsidRPr="00021A2C">
        <w:rPr>
          <w:rFonts w:ascii="宋体" w:hAnsi="宋体" w:hint="eastAsia"/>
          <w:sz w:val="21"/>
          <w:szCs w:val="21"/>
        </w:rPr>
        <w:t>15.▲内置高效负压过滤系统，ISO5级，过滤效率99.995% @ 0.3um，有效过滤外界气溶胶污染物。</w:t>
      </w:r>
    </w:p>
    <w:p w14:paraId="24C26345" w14:textId="77777777" w:rsidR="006C7E2B" w:rsidRPr="00021A2C" w:rsidRDefault="006C7E2B" w:rsidP="006C7E2B">
      <w:pPr>
        <w:rPr>
          <w:rFonts w:ascii="宋体" w:hAnsi="宋体"/>
          <w:sz w:val="21"/>
          <w:szCs w:val="21"/>
        </w:rPr>
      </w:pPr>
      <w:r w:rsidRPr="00021A2C">
        <w:rPr>
          <w:rFonts w:ascii="宋体" w:hAnsi="宋体" w:hint="eastAsia"/>
          <w:sz w:val="21"/>
          <w:szCs w:val="21"/>
        </w:rPr>
        <w:t>16.▲40L垃圾桶，可完全满足24h满负荷运行，废弃物处理符合生物安全规范</w:t>
      </w:r>
    </w:p>
    <w:p w14:paraId="5067134D" w14:textId="77777777" w:rsidR="006C7E2B" w:rsidRPr="00021A2C" w:rsidRDefault="006C7E2B" w:rsidP="006C7E2B">
      <w:pPr>
        <w:rPr>
          <w:rFonts w:ascii="宋体" w:hAnsi="宋体"/>
          <w:sz w:val="21"/>
          <w:szCs w:val="21"/>
        </w:rPr>
      </w:pPr>
      <w:r w:rsidRPr="00021A2C">
        <w:rPr>
          <w:rFonts w:ascii="宋体" w:hAnsi="宋体" w:hint="eastAsia"/>
          <w:sz w:val="21"/>
          <w:szCs w:val="21"/>
        </w:rPr>
        <w:t>17.排风配有专用HEPA过滤器，防止污染物泄露，保证空气安全排放。</w:t>
      </w:r>
    </w:p>
    <w:p w14:paraId="1D5C4485" w14:textId="77777777" w:rsidR="006C7E2B" w:rsidRPr="00021A2C" w:rsidRDefault="006C7E2B" w:rsidP="006C7E2B">
      <w:pPr>
        <w:rPr>
          <w:rFonts w:ascii="宋体" w:hAnsi="宋体"/>
          <w:sz w:val="21"/>
          <w:szCs w:val="21"/>
        </w:rPr>
      </w:pPr>
      <w:r w:rsidRPr="00021A2C">
        <w:rPr>
          <w:rFonts w:ascii="宋体" w:hAnsi="宋体" w:hint="eastAsia"/>
          <w:sz w:val="21"/>
          <w:szCs w:val="21"/>
        </w:rPr>
        <w:t>18.内置紫外消毒装置，消毒剂量高于100000μ</w:t>
      </w:r>
      <w:proofErr w:type="spellStart"/>
      <w:r w:rsidRPr="00021A2C">
        <w:rPr>
          <w:rFonts w:ascii="宋体" w:hAnsi="宋体" w:hint="eastAsia"/>
          <w:sz w:val="21"/>
          <w:szCs w:val="21"/>
        </w:rPr>
        <w:t>Ws</w:t>
      </w:r>
      <w:proofErr w:type="spellEnd"/>
      <w:r w:rsidRPr="00021A2C">
        <w:rPr>
          <w:rFonts w:ascii="宋体" w:hAnsi="宋体" w:hint="eastAsia"/>
          <w:sz w:val="21"/>
          <w:szCs w:val="21"/>
        </w:rPr>
        <w:t>/cm2, 满足《WS/T 367-2012 医疗机构消毒技术规范》。</w:t>
      </w:r>
    </w:p>
    <w:p w14:paraId="77BD6A18" w14:textId="77777777" w:rsidR="006C7E2B" w:rsidRPr="00021A2C" w:rsidRDefault="006C7E2B" w:rsidP="006C7E2B">
      <w:pPr>
        <w:rPr>
          <w:rFonts w:ascii="宋体" w:hAnsi="宋体"/>
          <w:sz w:val="21"/>
          <w:szCs w:val="21"/>
        </w:rPr>
      </w:pPr>
      <w:r w:rsidRPr="00021A2C">
        <w:rPr>
          <w:rFonts w:ascii="宋体" w:hAnsi="宋体" w:hint="eastAsia"/>
          <w:sz w:val="21"/>
          <w:szCs w:val="21"/>
        </w:rPr>
        <w:t>19.提供标准对外接口，接入其他LIMS系统。</w:t>
      </w:r>
    </w:p>
    <w:p w14:paraId="389C1B5F" w14:textId="77777777" w:rsidR="006C7E2B" w:rsidRPr="00021A2C" w:rsidRDefault="006C7E2B" w:rsidP="006C7E2B">
      <w:pPr>
        <w:rPr>
          <w:rFonts w:ascii="宋体" w:hAnsi="宋体"/>
          <w:sz w:val="21"/>
          <w:szCs w:val="21"/>
        </w:rPr>
      </w:pPr>
      <w:r w:rsidRPr="00021A2C">
        <w:rPr>
          <w:rFonts w:ascii="宋体" w:hAnsi="宋体" w:hint="eastAsia"/>
          <w:sz w:val="21"/>
          <w:szCs w:val="21"/>
        </w:rPr>
        <w:t>20.▲同一厂家有核酸提取设备和LIMS系统提供选配，实现无缝连接。</w:t>
      </w:r>
    </w:p>
    <w:p w14:paraId="57D2E0B4" w14:textId="77777777" w:rsidR="006C7E2B" w:rsidRPr="00021A2C" w:rsidRDefault="006C7E2B" w:rsidP="006C7E2B">
      <w:pPr>
        <w:rPr>
          <w:rFonts w:ascii="宋体" w:hAnsi="宋体"/>
          <w:sz w:val="21"/>
          <w:szCs w:val="21"/>
        </w:rPr>
      </w:pPr>
      <w:r w:rsidRPr="00021A2C">
        <w:rPr>
          <w:rFonts w:ascii="宋体" w:hAnsi="宋体" w:hint="eastAsia"/>
          <w:sz w:val="21"/>
          <w:szCs w:val="21"/>
        </w:rPr>
        <w:t>21.该产品具备开机自检、状态监测、错误报警、日志管理、用户权限管理、操作界面多语言等功能，开盖、扫码、分装错误时可自动报警，并记录错误孔位。</w:t>
      </w:r>
    </w:p>
    <w:p w14:paraId="50034762" w14:textId="77777777" w:rsidR="006C7E2B" w:rsidRPr="00021A2C" w:rsidRDefault="006C7E2B" w:rsidP="006C7E2B">
      <w:pPr>
        <w:rPr>
          <w:rFonts w:ascii="宋体" w:hAnsi="宋体"/>
          <w:sz w:val="21"/>
          <w:szCs w:val="21"/>
        </w:rPr>
      </w:pPr>
      <w:r w:rsidRPr="00021A2C">
        <w:rPr>
          <w:rFonts w:ascii="宋体" w:hAnsi="宋体" w:hint="eastAsia"/>
          <w:sz w:val="21"/>
          <w:szCs w:val="21"/>
        </w:rPr>
        <w:t>22.▲设备获得CE、CB、</w:t>
      </w:r>
      <w:proofErr w:type="spellStart"/>
      <w:r w:rsidRPr="00021A2C">
        <w:rPr>
          <w:rFonts w:ascii="宋体" w:hAnsi="宋体" w:hint="eastAsia"/>
          <w:sz w:val="21"/>
          <w:szCs w:val="21"/>
        </w:rPr>
        <w:t>cTUVus</w:t>
      </w:r>
      <w:proofErr w:type="spellEnd"/>
      <w:r w:rsidRPr="00021A2C">
        <w:rPr>
          <w:rFonts w:ascii="宋体" w:hAnsi="宋体" w:hint="eastAsia"/>
          <w:sz w:val="21"/>
          <w:szCs w:val="21"/>
        </w:rPr>
        <w:t>、NMPA认证。</w:t>
      </w:r>
    </w:p>
    <w:p w14:paraId="28D66D52" w14:textId="77777777" w:rsidR="006C7E2B" w:rsidRPr="00021A2C" w:rsidRDefault="006C7E2B" w:rsidP="006C7E2B">
      <w:pPr>
        <w:rPr>
          <w:rFonts w:ascii="宋体" w:hAnsi="宋体"/>
          <w:sz w:val="21"/>
          <w:szCs w:val="21"/>
        </w:rPr>
      </w:pPr>
      <w:r w:rsidRPr="00021A2C">
        <w:rPr>
          <w:rFonts w:ascii="宋体" w:hAnsi="宋体" w:hint="eastAsia"/>
          <w:sz w:val="21"/>
          <w:szCs w:val="21"/>
        </w:rPr>
        <w:t>23.4套扫码、开盖模块可同时并行工作，极大提高样本处理效率。</w:t>
      </w:r>
    </w:p>
    <w:p w14:paraId="452C99C9" w14:textId="77777777" w:rsidR="006C7E2B" w:rsidRPr="00021A2C" w:rsidRDefault="006C7E2B" w:rsidP="006C7E2B">
      <w:pPr>
        <w:rPr>
          <w:rFonts w:ascii="宋体" w:hAnsi="宋体"/>
          <w:sz w:val="21"/>
          <w:szCs w:val="21"/>
        </w:rPr>
      </w:pPr>
      <w:r w:rsidRPr="00021A2C">
        <w:rPr>
          <w:rFonts w:ascii="宋体" w:hAnsi="宋体" w:hint="eastAsia"/>
          <w:sz w:val="21"/>
          <w:szCs w:val="21"/>
        </w:rPr>
        <w:t>24.▲落地式设计，尺寸不大于1500*1000mm。</w:t>
      </w:r>
    </w:p>
    <w:p w14:paraId="5B149A4C" w14:textId="77777777" w:rsidR="006C7E2B" w:rsidRPr="00021A2C" w:rsidRDefault="006C7E2B" w:rsidP="006C7E2B">
      <w:pPr>
        <w:rPr>
          <w:rFonts w:ascii="宋体" w:hAnsi="宋体"/>
          <w:sz w:val="21"/>
          <w:szCs w:val="21"/>
        </w:rPr>
      </w:pPr>
      <w:r w:rsidRPr="00021A2C">
        <w:rPr>
          <w:rFonts w:ascii="宋体" w:hAnsi="宋体" w:hint="eastAsia"/>
          <w:sz w:val="21"/>
          <w:szCs w:val="21"/>
        </w:rPr>
        <w:t>二、配置清单</w:t>
      </w:r>
    </w:p>
    <w:p w14:paraId="40702D20" w14:textId="77777777" w:rsidR="006C7E2B" w:rsidRPr="00021A2C" w:rsidRDefault="006C7E2B" w:rsidP="006C7E2B">
      <w:pPr>
        <w:rPr>
          <w:rFonts w:ascii="宋体" w:hAnsi="宋体"/>
          <w:sz w:val="21"/>
          <w:szCs w:val="21"/>
        </w:rPr>
      </w:pPr>
      <w:r w:rsidRPr="00021A2C">
        <w:rPr>
          <w:rFonts w:ascii="宋体" w:hAnsi="宋体" w:hint="eastAsia"/>
          <w:sz w:val="21"/>
          <w:szCs w:val="21"/>
        </w:rPr>
        <w:t>1、主机2台；</w:t>
      </w:r>
    </w:p>
    <w:p w14:paraId="2A800476" w14:textId="77777777" w:rsidR="006C7E2B" w:rsidRPr="00021A2C" w:rsidRDefault="006C7E2B" w:rsidP="006C7E2B">
      <w:pPr>
        <w:rPr>
          <w:rFonts w:ascii="宋体" w:hAnsi="宋体"/>
          <w:sz w:val="21"/>
          <w:szCs w:val="21"/>
        </w:rPr>
      </w:pPr>
      <w:r w:rsidRPr="00021A2C">
        <w:rPr>
          <w:rFonts w:ascii="宋体" w:hAnsi="宋体" w:hint="eastAsia"/>
          <w:sz w:val="21"/>
          <w:szCs w:val="21"/>
        </w:rPr>
        <w:t>2、进样管样品架24个</w:t>
      </w:r>
    </w:p>
    <w:p w14:paraId="0C37E28F" w14:textId="77777777" w:rsidR="006C7E2B" w:rsidRPr="00021A2C" w:rsidRDefault="006C7E2B" w:rsidP="006C7E2B">
      <w:pPr>
        <w:rPr>
          <w:rFonts w:ascii="宋体" w:hAnsi="宋体"/>
          <w:sz w:val="21"/>
          <w:szCs w:val="21"/>
        </w:rPr>
      </w:pPr>
      <w:r w:rsidRPr="00021A2C">
        <w:rPr>
          <w:rFonts w:ascii="宋体" w:hAnsi="宋体" w:hint="eastAsia"/>
          <w:sz w:val="21"/>
          <w:szCs w:val="21"/>
        </w:rPr>
        <w:t>3、一体电脑1台：23.8英寸，英特尔十代酷</w:t>
      </w:r>
      <w:proofErr w:type="gramStart"/>
      <w:r w:rsidRPr="00021A2C">
        <w:rPr>
          <w:rFonts w:ascii="宋体" w:hAnsi="宋体" w:hint="eastAsia"/>
          <w:sz w:val="21"/>
          <w:szCs w:val="21"/>
        </w:rPr>
        <w:t>睿</w:t>
      </w:r>
      <w:proofErr w:type="gramEnd"/>
      <w:r w:rsidRPr="00021A2C">
        <w:rPr>
          <w:rFonts w:ascii="宋体" w:hAnsi="宋体" w:hint="eastAsia"/>
          <w:sz w:val="21"/>
          <w:szCs w:val="21"/>
        </w:rPr>
        <w:t>WIFI版i5-10210U，8G内存2台</w:t>
      </w:r>
    </w:p>
    <w:p w14:paraId="56FB4A8F" w14:textId="77777777" w:rsidR="006C7E2B" w:rsidRPr="00021A2C" w:rsidRDefault="006C7E2B" w:rsidP="006C7E2B">
      <w:pPr>
        <w:rPr>
          <w:rFonts w:ascii="宋体" w:hAnsi="宋体"/>
          <w:sz w:val="21"/>
          <w:szCs w:val="21"/>
        </w:rPr>
      </w:pPr>
      <w:r w:rsidRPr="00021A2C">
        <w:rPr>
          <w:rFonts w:ascii="宋体" w:hAnsi="宋体" w:hint="eastAsia"/>
          <w:sz w:val="21"/>
          <w:szCs w:val="21"/>
        </w:rPr>
        <w:lastRenderedPageBreak/>
        <w:t>4、条码打印机1台</w:t>
      </w:r>
    </w:p>
    <w:p w14:paraId="01683C26" w14:textId="77777777" w:rsidR="006C7E2B" w:rsidRPr="00021A2C" w:rsidRDefault="006C7E2B" w:rsidP="006C7E2B">
      <w:pPr>
        <w:rPr>
          <w:rFonts w:ascii="宋体" w:hAnsi="宋体"/>
          <w:sz w:val="21"/>
          <w:szCs w:val="21"/>
        </w:rPr>
      </w:pPr>
      <w:r w:rsidRPr="00021A2C">
        <w:rPr>
          <w:rFonts w:ascii="宋体" w:hAnsi="宋体" w:hint="eastAsia"/>
          <w:sz w:val="21"/>
          <w:szCs w:val="21"/>
        </w:rPr>
        <w:t>5、</w:t>
      </w:r>
      <w:proofErr w:type="gramStart"/>
      <w:r w:rsidRPr="00021A2C">
        <w:rPr>
          <w:rFonts w:ascii="宋体" w:hAnsi="宋体" w:hint="eastAsia"/>
          <w:sz w:val="21"/>
          <w:szCs w:val="21"/>
        </w:rPr>
        <w:t>二维码扫描</w:t>
      </w:r>
      <w:proofErr w:type="gramEnd"/>
      <w:r w:rsidRPr="00021A2C">
        <w:rPr>
          <w:rFonts w:ascii="宋体" w:hAnsi="宋体" w:hint="eastAsia"/>
          <w:sz w:val="21"/>
          <w:szCs w:val="21"/>
        </w:rPr>
        <w:t>枪4把</w:t>
      </w:r>
    </w:p>
    <w:p w14:paraId="16D83C5F" w14:textId="77777777" w:rsidR="006C7E2B" w:rsidRPr="00021A2C" w:rsidRDefault="006C7E2B" w:rsidP="006C7E2B">
      <w:pPr>
        <w:rPr>
          <w:rFonts w:ascii="宋体" w:hAnsi="宋体"/>
          <w:sz w:val="21"/>
          <w:szCs w:val="21"/>
        </w:rPr>
      </w:pPr>
      <w:r w:rsidRPr="00021A2C">
        <w:rPr>
          <w:rFonts w:ascii="宋体" w:hAnsi="宋体" w:hint="eastAsia"/>
          <w:sz w:val="21"/>
          <w:szCs w:val="21"/>
        </w:rPr>
        <w:t>6、彩色激光打印机2台</w:t>
      </w:r>
    </w:p>
    <w:p w14:paraId="0090D5B1" w14:textId="77777777" w:rsidR="006C7E2B" w:rsidRPr="00021A2C" w:rsidRDefault="006C7E2B" w:rsidP="006C7E2B">
      <w:pPr>
        <w:rPr>
          <w:rFonts w:ascii="宋体" w:hAnsi="宋体"/>
          <w:sz w:val="21"/>
          <w:szCs w:val="21"/>
        </w:rPr>
      </w:pPr>
      <w:r w:rsidRPr="00021A2C">
        <w:rPr>
          <w:rFonts w:ascii="宋体" w:hAnsi="宋体" w:hint="eastAsia"/>
          <w:sz w:val="21"/>
          <w:szCs w:val="21"/>
        </w:rPr>
        <w:t>7、实验室LIMS信息系统1套</w:t>
      </w:r>
    </w:p>
    <w:p w14:paraId="4F62A9B9" w14:textId="77777777" w:rsidR="006C7E2B" w:rsidRPr="00021A2C" w:rsidRDefault="006C7E2B" w:rsidP="006C7E2B">
      <w:pPr>
        <w:rPr>
          <w:rFonts w:ascii="宋体" w:hAnsi="宋体"/>
          <w:sz w:val="21"/>
          <w:szCs w:val="21"/>
        </w:rPr>
      </w:pPr>
    </w:p>
    <w:p w14:paraId="17160C2B" w14:textId="77777777" w:rsidR="006C7E2B" w:rsidRPr="00021A2C" w:rsidRDefault="006C7E2B" w:rsidP="006C7E2B">
      <w:pPr>
        <w:jc w:val="center"/>
        <w:rPr>
          <w:rFonts w:ascii="宋体" w:hAnsi="宋体"/>
          <w:b/>
          <w:sz w:val="21"/>
          <w:szCs w:val="21"/>
        </w:rPr>
      </w:pPr>
      <w:r w:rsidRPr="00021A2C">
        <w:rPr>
          <w:rFonts w:ascii="宋体" w:hAnsi="宋体" w:hint="eastAsia"/>
          <w:b/>
          <w:sz w:val="21"/>
          <w:szCs w:val="21"/>
        </w:rPr>
        <w:t>全自动分液系统</w:t>
      </w:r>
    </w:p>
    <w:p w14:paraId="43DD8ECF" w14:textId="77777777" w:rsidR="006C7E2B" w:rsidRPr="00021A2C" w:rsidRDefault="006C7E2B" w:rsidP="006C7E2B">
      <w:pPr>
        <w:rPr>
          <w:rFonts w:ascii="宋体" w:hAnsi="宋体"/>
          <w:sz w:val="21"/>
          <w:szCs w:val="21"/>
        </w:rPr>
      </w:pPr>
      <w:r w:rsidRPr="00021A2C">
        <w:rPr>
          <w:rFonts w:ascii="宋体" w:hAnsi="宋体" w:hint="eastAsia"/>
          <w:sz w:val="21"/>
          <w:szCs w:val="21"/>
        </w:rPr>
        <w:t>1、主要用途：</w:t>
      </w:r>
    </w:p>
    <w:p w14:paraId="25BC7617" w14:textId="77777777" w:rsidR="006C7E2B" w:rsidRPr="00021A2C" w:rsidRDefault="006C7E2B" w:rsidP="006C7E2B">
      <w:pPr>
        <w:rPr>
          <w:rFonts w:ascii="宋体" w:hAnsi="宋体"/>
          <w:sz w:val="21"/>
          <w:szCs w:val="21"/>
        </w:rPr>
      </w:pPr>
      <w:r w:rsidRPr="00021A2C">
        <w:rPr>
          <w:rFonts w:ascii="宋体" w:hAnsi="宋体" w:hint="eastAsia"/>
          <w:sz w:val="21"/>
          <w:szCs w:val="21"/>
        </w:rPr>
        <w:t>1.1 PCR 体系构建</w:t>
      </w:r>
    </w:p>
    <w:p w14:paraId="4A0B107E" w14:textId="77777777" w:rsidR="006C7E2B" w:rsidRPr="00021A2C" w:rsidRDefault="006C7E2B" w:rsidP="006C7E2B">
      <w:pPr>
        <w:rPr>
          <w:rFonts w:ascii="宋体" w:hAnsi="宋体"/>
          <w:sz w:val="21"/>
          <w:szCs w:val="21"/>
        </w:rPr>
      </w:pPr>
      <w:r w:rsidRPr="00021A2C">
        <w:rPr>
          <w:rFonts w:ascii="宋体" w:hAnsi="宋体" w:hint="eastAsia"/>
          <w:sz w:val="21"/>
          <w:szCs w:val="21"/>
        </w:rPr>
        <w:t>1.2 酶切体系构建</w:t>
      </w:r>
    </w:p>
    <w:p w14:paraId="25849E32" w14:textId="77777777" w:rsidR="006C7E2B" w:rsidRPr="00021A2C" w:rsidRDefault="006C7E2B" w:rsidP="006C7E2B">
      <w:pPr>
        <w:rPr>
          <w:rFonts w:ascii="宋体" w:hAnsi="宋体"/>
          <w:sz w:val="21"/>
          <w:szCs w:val="21"/>
        </w:rPr>
      </w:pPr>
      <w:r w:rsidRPr="00021A2C">
        <w:rPr>
          <w:rFonts w:ascii="宋体" w:hAnsi="宋体" w:hint="eastAsia"/>
          <w:sz w:val="21"/>
          <w:szCs w:val="21"/>
        </w:rPr>
        <w:t>1.3 样本浓度均一化</w:t>
      </w:r>
    </w:p>
    <w:p w14:paraId="6BB5B7A2" w14:textId="77777777" w:rsidR="006C7E2B" w:rsidRPr="00021A2C" w:rsidRDefault="006C7E2B" w:rsidP="006C7E2B">
      <w:pPr>
        <w:rPr>
          <w:rFonts w:ascii="宋体" w:hAnsi="宋体"/>
          <w:sz w:val="21"/>
          <w:szCs w:val="21"/>
        </w:rPr>
      </w:pPr>
      <w:r w:rsidRPr="00021A2C">
        <w:rPr>
          <w:rFonts w:ascii="宋体" w:hAnsi="宋体" w:hint="eastAsia"/>
          <w:sz w:val="21"/>
          <w:szCs w:val="21"/>
        </w:rPr>
        <w:t>1.4 不同稀释比例的梯度稀释</w:t>
      </w:r>
    </w:p>
    <w:p w14:paraId="3552A907" w14:textId="77777777" w:rsidR="006C7E2B" w:rsidRPr="00021A2C" w:rsidRDefault="006C7E2B" w:rsidP="006C7E2B">
      <w:pPr>
        <w:rPr>
          <w:rFonts w:ascii="宋体" w:hAnsi="宋体"/>
          <w:sz w:val="21"/>
          <w:szCs w:val="21"/>
        </w:rPr>
      </w:pPr>
      <w:r w:rsidRPr="00021A2C">
        <w:rPr>
          <w:rFonts w:ascii="宋体" w:hAnsi="宋体" w:hint="eastAsia"/>
          <w:sz w:val="21"/>
          <w:szCs w:val="21"/>
        </w:rPr>
        <w:t>1.5 从样品库中有选择的移取样品</w:t>
      </w:r>
    </w:p>
    <w:p w14:paraId="3F2B5007" w14:textId="77777777" w:rsidR="006C7E2B" w:rsidRPr="00021A2C" w:rsidRDefault="006C7E2B" w:rsidP="006C7E2B">
      <w:pPr>
        <w:rPr>
          <w:rFonts w:ascii="宋体" w:hAnsi="宋体"/>
          <w:sz w:val="21"/>
          <w:szCs w:val="21"/>
        </w:rPr>
      </w:pPr>
      <w:r w:rsidRPr="00021A2C">
        <w:rPr>
          <w:rFonts w:ascii="宋体" w:hAnsi="宋体" w:hint="eastAsia"/>
          <w:sz w:val="21"/>
          <w:szCs w:val="21"/>
        </w:rPr>
        <w:t>1.6样品从一种规格的样品管/</w:t>
      </w:r>
      <w:proofErr w:type="gramStart"/>
      <w:r w:rsidRPr="00021A2C">
        <w:rPr>
          <w:rFonts w:ascii="宋体" w:hAnsi="宋体" w:hint="eastAsia"/>
          <w:sz w:val="21"/>
          <w:szCs w:val="21"/>
        </w:rPr>
        <w:t>板转移</w:t>
      </w:r>
      <w:proofErr w:type="gramEnd"/>
      <w:r w:rsidRPr="00021A2C">
        <w:rPr>
          <w:rFonts w:ascii="宋体" w:hAnsi="宋体" w:hint="eastAsia"/>
          <w:sz w:val="21"/>
          <w:szCs w:val="21"/>
        </w:rPr>
        <w:t>至另一规格的样品管/板</w:t>
      </w:r>
    </w:p>
    <w:p w14:paraId="7BA9F840" w14:textId="77777777" w:rsidR="006C7E2B" w:rsidRPr="00021A2C" w:rsidRDefault="006C7E2B" w:rsidP="006C7E2B">
      <w:pPr>
        <w:rPr>
          <w:rFonts w:ascii="宋体" w:hAnsi="宋体"/>
          <w:sz w:val="21"/>
          <w:szCs w:val="21"/>
        </w:rPr>
      </w:pPr>
      <w:r w:rsidRPr="00021A2C">
        <w:rPr>
          <w:rFonts w:ascii="宋体" w:hAnsi="宋体" w:hint="eastAsia"/>
          <w:sz w:val="21"/>
          <w:szCs w:val="21"/>
        </w:rPr>
        <w:t>2、工件条件: 温度：15-30℃，湿度：15-75%，电压：220-240V；</w:t>
      </w:r>
    </w:p>
    <w:p w14:paraId="42A5BC0A" w14:textId="77777777" w:rsidR="006C7E2B" w:rsidRPr="00021A2C" w:rsidRDefault="006C7E2B" w:rsidP="006C7E2B">
      <w:pPr>
        <w:rPr>
          <w:rFonts w:ascii="宋体" w:hAnsi="宋体"/>
          <w:sz w:val="21"/>
          <w:szCs w:val="21"/>
        </w:rPr>
      </w:pPr>
      <w:r w:rsidRPr="00021A2C">
        <w:rPr>
          <w:rFonts w:ascii="宋体" w:hAnsi="宋体" w:hint="eastAsia"/>
          <w:sz w:val="21"/>
          <w:szCs w:val="21"/>
        </w:rPr>
        <w:t xml:space="preserve">3、技术指标： </w:t>
      </w:r>
    </w:p>
    <w:p w14:paraId="6B2BB129" w14:textId="77777777" w:rsidR="006C7E2B" w:rsidRPr="00021A2C" w:rsidRDefault="006C7E2B" w:rsidP="006C7E2B">
      <w:pPr>
        <w:rPr>
          <w:rFonts w:ascii="宋体" w:hAnsi="宋体"/>
          <w:sz w:val="21"/>
          <w:szCs w:val="21"/>
        </w:rPr>
      </w:pPr>
      <w:r w:rsidRPr="00021A2C">
        <w:rPr>
          <w:rFonts w:ascii="宋体" w:hAnsi="宋体" w:hint="eastAsia"/>
          <w:sz w:val="21"/>
          <w:szCs w:val="21"/>
        </w:rPr>
        <w:t>3.1 各适配器使用前均可在冰箱预冷，使用时可保持低温，有效防止核酸样本的降解；如需长时间保持低温，可提供预冷适配器</w:t>
      </w:r>
    </w:p>
    <w:p w14:paraId="06385075" w14:textId="77777777" w:rsidR="006C7E2B" w:rsidRPr="00021A2C" w:rsidRDefault="006C7E2B" w:rsidP="006C7E2B">
      <w:pPr>
        <w:rPr>
          <w:rFonts w:ascii="宋体" w:hAnsi="宋体"/>
          <w:sz w:val="21"/>
          <w:szCs w:val="21"/>
        </w:rPr>
      </w:pPr>
      <w:r w:rsidRPr="00021A2C">
        <w:rPr>
          <w:rFonts w:ascii="宋体" w:hAnsi="宋体" w:hint="eastAsia"/>
          <w:sz w:val="21"/>
          <w:szCs w:val="21"/>
        </w:rPr>
        <w:t>▲3.2内置紫外灯，可在使用前后对工作台面进行消毒</w:t>
      </w:r>
    </w:p>
    <w:p w14:paraId="397354F9" w14:textId="77777777" w:rsidR="006C7E2B" w:rsidRPr="00021A2C" w:rsidRDefault="006C7E2B" w:rsidP="006C7E2B">
      <w:pPr>
        <w:rPr>
          <w:rFonts w:ascii="宋体" w:hAnsi="宋体"/>
          <w:sz w:val="21"/>
          <w:szCs w:val="21"/>
        </w:rPr>
      </w:pPr>
      <w:r w:rsidRPr="00021A2C">
        <w:rPr>
          <w:rFonts w:ascii="宋体" w:hAnsi="宋体" w:hint="eastAsia"/>
          <w:sz w:val="21"/>
          <w:szCs w:val="21"/>
        </w:rPr>
        <w:t>▲3.3预装高效微粒空气过滤膜系统，能有效避免气溶胶的污染，避免交叉污染</w:t>
      </w:r>
    </w:p>
    <w:p w14:paraId="188F9E57" w14:textId="77777777" w:rsidR="006C7E2B" w:rsidRPr="00021A2C" w:rsidRDefault="006C7E2B" w:rsidP="006C7E2B">
      <w:pPr>
        <w:rPr>
          <w:rFonts w:ascii="宋体" w:hAnsi="宋体"/>
          <w:sz w:val="21"/>
          <w:szCs w:val="21"/>
        </w:rPr>
      </w:pPr>
      <w:r w:rsidRPr="00021A2C">
        <w:rPr>
          <w:rFonts w:ascii="宋体" w:hAnsi="宋体" w:hint="eastAsia"/>
          <w:sz w:val="21"/>
          <w:szCs w:val="21"/>
        </w:rPr>
        <w:t>▲3.4液面探测能力：使用液面感应式滤芯吸头，通过液面高度感应，可</w:t>
      </w:r>
      <w:proofErr w:type="gramStart"/>
      <w:r w:rsidRPr="00021A2C">
        <w:rPr>
          <w:rFonts w:ascii="宋体" w:hAnsi="宋体" w:hint="eastAsia"/>
          <w:sz w:val="21"/>
          <w:szCs w:val="21"/>
        </w:rPr>
        <w:t>确保移液精度</w:t>
      </w:r>
      <w:proofErr w:type="gramEnd"/>
    </w:p>
    <w:p w14:paraId="58BA26D4" w14:textId="77777777" w:rsidR="006C7E2B" w:rsidRPr="00021A2C" w:rsidRDefault="006C7E2B" w:rsidP="006C7E2B">
      <w:pPr>
        <w:rPr>
          <w:rFonts w:ascii="宋体" w:hAnsi="宋体"/>
          <w:sz w:val="21"/>
          <w:szCs w:val="21"/>
        </w:rPr>
      </w:pPr>
      <w:r w:rsidRPr="00021A2C">
        <w:rPr>
          <w:rFonts w:ascii="宋体" w:hAnsi="宋体"/>
          <w:sz w:val="21"/>
          <w:szCs w:val="21"/>
        </w:rPr>
        <w:t xml:space="preserve">3.5 </w:t>
      </w:r>
      <w:r w:rsidRPr="00021A2C">
        <w:rPr>
          <w:rFonts w:ascii="宋体" w:hAnsi="宋体" w:hint="eastAsia"/>
          <w:sz w:val="21"/>
          <w:szCs w:val="21"/>
        </w:rPr>
        <w:t>变异系数值要求：</w:t>
      </w:r>
      <w:proofErr w:type="gramStart"/>
      <w:r w:rsidRPr="00021A2C">
        <w:rPr>
          <w:rFonts w:ascii="宋体" w:hAnsi="宋体" w:hint="eastAsia"/>
          <w:sz w:val="21"/>
          <w:szCs w:val="21"/>
        </w:rPr>
        <w:t>移液</w:t>
      </w:r>
      <w:proofErr w:type="gramEnd"/>
      <w:r w:rsidRPr="00021A2C">
        <w:rPr>
          <w:rFonts w:ascii="宋体" w:hAnsi="宋体"/>
          <w:sz w:val="21"/>
          <w:szCs w:val="21"/>
        </w:rPr>
        <w:t>5µl</w:t>
      </w:r>
      <w:r w:rsidRPr="00021A2C">
        <w:rPr>
          <w:rFonts w:ascii="宋体" w:hAnsi="宋体" w:hint="eastAsia"/>
          <w:sz w:val="21"/>
          <w:szCs w:val="21"/>
        </w:rPr>
        <w:t>变异系数</w:t>
      </w:r>
      <w:r w:rsidRPr="00021A2C">
        <w:rPr>
          <w:rFonts w:ascii="宋体" w:hAnsi="宋体"/>
          <w:sz w:val="21"/>
          <w:szCs w:val="21"/>
        </w:rPr>
        <w:t xml:space="preserve">&lt;1% </w:t>
      </w:r>
      <w:r w:rsidRPr="00021A2C">
        <w:rPr>
          <w:rFonts w:ascii="宋体" w:hAnsi="宋体" w:hint="eastAsia"/>
          <w:sz w:val="21"/>
          <w:szCs w:val="21"/>
        </w:rPr>
        <w:t>；</w:t>
      </w:r>
      <w:proofErr w:type="gramStart"/>
      <w:r w:rsidRPr="00021A2C">
        <w:rPr>
          <w:rFonts w:ascii="宋体" w:hAnsi="宋体" w:hint="eastAsia"/>
          <w:sz w:val="21"/>
          <w:szCs w:val="21"/>
        </w:rPr>
        <w:t>移液</w:t>
      </w:r>
      <w:proofErr w:type="gramEnd"/>
      <w:r w:rsidRPr="00021A2C">
        <w:rPr>
          <w:rFonts w:ascii="宋体" w:hAnsi="宋体"/>
          <w:sz w:val="21"/>
          <w:szCs w:val="21"/>
        </w:rPr>
        <w:t>2-5µl</w:t>
      </w:r>
      <w:r w:rsidRPr="00021A2C">
        <w:rPr>
          <w:rFonts w:ascii="宋体" w:hAnsi="宋体" w:hint="eastAsia"/>
          <w:sz w:val="21"/>
          <w:szCs w:val="21"/>
        </w:rPr>
        <w:t>变异系数</w:t>
      </w:r>
      <w:r w:rsidRPr="00021A2C">
        <w:rPr>
          <w:rFonts w:ascii="宋体" w:hAnsi="宋体"/>
          <w:sz w:val="21"/>
          <w:szCs w:val="21"/>
        </w:rPr>
        <w:t>&lt;5%</w:t>
      </w:r>
    </w:p>
    <w:p w14:paraId="787067D5" w14:textId="77777777" w:rsidR="006C7E2B" w:rsidRPr="00021A2C" w:rsidRDefault="006C7E2B" w:rsidP="006C7E2B">
      <w:pPr>
        <w:rPr>
          <w:rFonts w:ascii="宋体" w:hAnsi="宋体"/>
          <w:sz w:val="21"/>
          <w:szCs w:val="21"/>
        </w:rPr>
      </w:pPr>
      <w:r w:rsidRPr="00021A2C">
        <w:rPr>
          <w:rFonts w:ascii="宋体" w:hAnsi="宋体" w:hint="eastAsia"/>
          <w:sz w:val="21"/>
          <w:szCs w:val="21"/>
        </w:rPr>
        <w:t>3.6 通道数：单通道，确保最高的灵活性和精确性</w:t>
      </w:r>
    </w:p>
    <w:p w14:paraId="0B4C47E6" w14:textId="77777777" w:rsidR="006C7E2B" w:rsidRPr="00021A2C" w:rsidRDefault="006C7E2B" w:rsidP="006C7E2B">
      <w:pPr>
        <w:rPr>
          <w:rFonts w:ascii="宋体" w:hAnsi="宋体"/>
          <w:sz w:val="21"/>
          <w:szCs w:val="21"/>
        </w:rPr>
      </w:pPr>
      <w:r w:rsidRPr="00021A2C">
        <w:rPr>
          <w:rFonts w:ascii="宋体" w:hAnsi="宋体" w:hint="eastAsia"/>
          <w:sz w:val="21"/>
          <w:szCs w:val="21"/>
        </w:rPr>
        <w:t>3.7时间：17分钟操作96个样品</w:t>
      </w:r>
    </w:p>
    <w:p w14:paraId="086EFD3A" w14:textId="77777777" w:rsidR="006C7E2B" w:rsidRPr="00021A2C" w:rsidRDefault="006C7E2B" w:rsidP="006C7E2B">
      <w:pPr>
        <w:rPr>
          <w:rFonts w:ascii="宋体" w:hAnsi="宋体"/>
          <w:sz w:val="21"/>
          <w:szCs w:val="21"/>
        </w:rPr>
      </w:pPr>
      <w:r w:rsidRPr="00021A2C">
        <w:rPr>
          <w:rFonts w:ascii="宋体" w:hAnsi="宋体" w:hint="eastAsia"/>
          <w:sz w:val="21"/>
          <w:szCs w:val="21"/>
        </w:rPr>
        <w:t>3.8使用一次性滤芯吸头，能有效防止在</w:t>
      </w:r>
      <w:proofErr w:type="gramStart"/>
      <w:r w:rsidRPr="00021A2C">
        <w:rPr>
          <w:rFonts w:ascii="宋体" w:hAnsi="宋体" w:hint="eastAsia"/>
          <w:sz w:val="21"/>
          <w:szCs w:val="21"/>
        </w:rPr>
        <w:t>移液过程</w:t>
      </w:r>
      <w:proofErr w:type="gramEnd"/>
      <w:r w:rsidRPr="00021A2C">
        <w:rPr>
          <w:rFonts w:ascii="宋体" w:hAnsi="宋体" w:hint="eastAsia"/>
          <w:sz w:val="21"/>
          <w:szCs w:val="21"/>
        </w:rPr>
        <w:t xml:space="preserve">中的交叉污染 </w:t>
      </w:r>
    </w:p>
    <w:p w14:paraId="24F5562A" w14:textId="77777777" w:rsidR="006C7E2B" w:rsidRPr="00021A2C" w:rsidRDefault="006C7E2B" w:rsidP="006C7E2B">
      <w:pPr>
        <w:rPr>
          <w:rFonts w:ascii="宋体" w:hAnsi="宋体"/>
          <w:sz w:val="21"/>
          <w:szCs w:val="21"/>
        </w:rPr>
      </w:pPr>
      <w:r w:rsidRPr="00021A2C">
        <w:rPr>
          <w:rFonts w:ascii="宋体" w:hAnsi="宋体" w:hint="eastAsia"/>
          <w:sz w:val="21"/>
          <w:szCs w:val="21"/>
        </w:rPr>
        <w:t xml:space="preserve">▲3.9用过的吸头被弃置于工作平台外部，保证工作环境中没有废弃物的堆积，避免交叉污染 </w:t>
      </w:r>
    </w:p>
    <w:p w14:paraId="72F756A8" w14:textId="77777777" w:rsidR="006C7E2B" w:rsidRPr="00021A2C" w:rsidRDefault="006C7E2B" w:rsidP="006C7E2B">
      <w:pPr>
        <w:rPr>
          <w:rFonts w:ascii="宋体" w:hAnsi="宋体"/>
          <w:sz w:val="21"/>
          <w:szCs w:val="21"/>
        </w:rPr>
      </w:pPr>
      <w:r w:rsidRPr="00021A2C">
        <w:rPr>
          <w:rFonts w:ascii="宋体" w:hAnsi="宋体" w:hint="eastAsia"/>
          <w:sz w:val="21"/>
          <w:szCs w:val="21"/>
        </w:rPr>
        <w:t>▲3.10可以对几乎所有类型的PCR 管和孔板模式</w:t>
      </w:r>
      <w:proofErr w:type="gramStart"/>
      <w:r w:rsidRPr="00021A2C">
        <w:rPr>
          <w:rFonts w:ascii="宋体" w:hAnsi="宋体" w:hint="eastAsia"/>
          <w:sz w:val="21"/>
          <w:szCs w:val="21"/>
        </w:rPr>
        <w:t>进行移液和</w:t>
      </w:r>
      <w:proofErr w:type="gramEnd"/>
      <w:r w:rsidRPr="00021A2C">
        <w:rPr>
          <w:rFonts w:ascii="宋体" w:hAnsi="宋体" w:hint="eastAsia"/>
          <w:sz w:val="21"/>
          <w:szCs w:val="21"/>
        </w:rPr>
        <w:t>体系构建操作，其中包括96 孔板、384 孔板、Rotor-Gene Q 的Rotor-Disc、</w:t>
      </w:r>
      <w:proofErr w:type="spellStart"/>
      <w:r w:rsidRPr="00021A2C">
        <w:rPr>
          <w:rFonts w:ascii="宋体" w:hAnsi="宋体" w:hint="eastAsia"/>
          <w:sz w:val="21"/>
          <w:szCs w:val="21"/>
        </w:rPr>
        <w:t>LightCycler</w:t>
      </w:r>
      <w:proofErr w:type="spellEnd"/>
      <w:r w:rsidRPr="00021A2C">
        <w:rPr>
          <w:rFonts w:ascii="宋体" w:hAnsi="宋体" w:hint="eastAsia"/>
          <w:sz w:val="21"/>
          <w:szCs w:val="21"/>
        </w:rPr>
        <w:t xml:space="preserve"> 的毛细管、</w:t>
      </w:r>
      <w:proofErr w:type="spellStart"/>
      <w:r w:rsidRPr="00021A2C">
        <w:rPr>
          <w:rFonts w:ascii="宋体" w:hAnsi="宋体" w:hint="eastAsia"/>
          <w:sz w:val="21"/>
          <w:szCs w:val="21"/>
        </w:rPr>
        <w:t>SmartCycler</w:t>
      </w:r>
      <w:proofErr w:type="spellEnd"/>
      <w:r w:rsidRPr="00021A2C">
        <w:rPr>
          <w:rFonts w:ascii="宋体" w:hAnsi="宋体" w:hint="eastAsia"/>
          <w:sz w:val="21"/>
          <w:szCs w:val="21"/>
        </w:rPr>
        <w:t xml:space="preserve"> 的薄壁管、Roche COBAS AMPLICOR A-Ring 板及ABI </w:t>
      </w:r>
      <w:proofErr w:type="spellStart"/>
      <w:r w:rsidRPr="00021A2C">
        <w:rPr>
          <w:rFonts w:ascii="宋体" w:hAnsi="宋体" w:hint="eastAsia"/>
          <w:sz w:val="21"/>
          <w:szCs w:val="21"/>
        </w:rPr>
        <w:t>Opti</w:t>
      </w:r>
      <w:proofErr w:type="spellEnd"/>
      <w:r w:rsidRPr="00021A2C">
        <w:rPr>
          <w:rFonts w:ascii="宋体" w:hAnsi="宋体" w:hint="eastAsia"/>
          <w:sz w:val="21"/>
          <w:szCs w:val="21"/>
        </w:rPr>
        <w:t>-TOF 384 孔、MALDI 板等。</w:t>
      </w:r>
    </w:p>
    <w:p w14:paraId="15C45D3A" w14:textId="77777777" w:rsidR="006C7E2B" w:rsidRPr="00021A2C" w:rsidRDefault="006C7E2B" w:rsidP="006C7E2B">
      <w:pPr>
        <w:rPr>
          <w:rFonts w:ascii="宋体" w:hAnsi="宋体"/>
          <w:sz w:val="21"/>
          <w:szCs w:val="21"/>
        </w:rPr>
      </w:pPr>
      <w:r w:rsidRPr="00021A2C">
        <w:rPr>
          <w:rFonts w:ascii="宋体" w:hAnsi="宋体" w:hint="eastAsia"/>
          <w:sz w:val="21"/>
          <w:szCs w:val="21"/>
        </w:rPr>
        <w:t>3.11可以同时构建多个PCR反应混合物，并可平行设置多个PCR 反应。</w:t>
      </w:r>
    </w:p>
    <w:p w14:paraId="293926A8" w14:textId="77777777" w:rsidR="006C7E2B" w:rsidRPr="00021A2C" w:rsidRDefault="006C7E2B" w:rsidP="006C7E2B">
      <w:pPr>
        <w:rPr>
          <w:rFonts w:ascii="宋体" w:hAnsi="宋体"/>
          <w:sz w:val="21"/>
          <w:szCs w:val="21"/>
        </w:rPr>
      </w:pPr>
      <w:r w:rsidRPr="00021A2C">
        <w:rPr>
          <w:rFonts w:ascii="宋体" w:hAnsi="宋体" w:hint="eastAsia"/>
          <w:sz w:val="21"/>
          <w:szCs w:val="21"/>
        </w:rPr>
        <w:t>3.12仪器外罩在运行中打开时，内置式感应器会暂停仪器，保护用户安全</w:t>
      </w:r>
    </w:p>
    <w:p w14:paraId="108CB16F" w14:textId="77777777" w:rsidR="006C7E2B" w:rsidRPr="00021A2C" w:rsidRDefault="006C7E2B" w:rsidP="006C7E2B">
      <w:pPr>
        <w:rPr>
          <w:rFonts w:ascii="宋体" w:hAnsi="宋体"/>
          <w:sz w:val="21"/>
          <w:szCs w:val="21"/>
        </w:rPr>
      </w:pPr>
      <w:r w:rsidRPr="00021A2C">
        <w:rPr>
          <w:rFonts w:ascii="宋体" w:hAnsi="宋体" w:hint="eastAsia"/>
          <w:sz w:val="21"/>
          <w:szCs w:val="21"/>
        </w:rPr>
        <w:t>3.13数据可追溯性：全程跟踪样本信息，并可自动生成实验运行前/后报告</w:t>
      </w:r>
    </w:p>
    <w:p w14:paraId="007F9DDC" w14:textId="77777777" w:rsidR="006C7E2B" w:rsidRPr="00021A2C" w:rsidRDefault="006C7E2B" w:rsidP="006C7E2B">
      <w:pPr>
        <w:rPr>
          <w:rFonts w:ascii="宋体" w:hAnsi="宋体"/>
          <w:sz w:val="21"/>
          <w:szCs w:val="21"/>
        </w:rPr>
      </w:pPr>
      <w:r w:rsidRPr="00021A2C">
        <w:rPr>
          <w:rFonts w:ascii="宋体" w:hAnsi="宋体" w:hint="eastAsia"/>
          <w:sz w:val="21"/>
          <w:szCs w:val="21"/>
        </w:rPr>
        <w:t>4、配置清单：</w:t>
      </w:r>
    </w:p>
    <w:p w14:paraId="3AD7ACAE" w14:textId="77777777" w:rsidR="006C7E2B" w:rsidRPr="00021A2C" w:rsidRDefault="006C7E2B" w:rsidP="006C7E2B">
      <w:pPr>
        <w:rPr>
          <w:rFonts w:ascii="宋体" w:hAnsi="宋体"/>
          <w:sz w:val="21"/>
          <w:szCs w:val="21"/>
        </w:rPr>
      </w:pPr>
      <w:r w:rsidRPr="00021A2C">
        <w:rPr>
          <w:rFonts w:ascii="宋体" w:hAnsi="宋体" w:hint="eastAsia"/>
          <w:sz w:val="21"/>
          <w:szCs w:val="21"/>
        </w:rPr>
        <w:t>4.1 全自动体系构建系统1台(</w:t>
      </w:r>
      <w:proofErr w:type="gramStart"/>
      <w:r w:rsidRPr="00021A2C">
        <w:rPr>
          <w:rFonts w:ascii="宋体" w:hAnsi="宋体" w:hint="eastAsia"/>
          <w:sz w:val="21"/>
          <w:szCs w:val="21"/>
        </w:rPr>
        <w:t>含控制</w:t>
      </w:r>
      <w:proofErr w:type="gramEnd"/>
      <w:r w:rsidRPr="00021A2C">
        <w:rPr>
          <w:rFonts w:ascii="宋体" w:hAnsi="宋体" w:hint="eastAsia"/>
          <w:sz w:val="21"/>
          <w:szCs w:val="21"/>
        </w:rPr>
        <w:t xml:space="preserve">电脑和软件)：包括8个板位，兼容6 </w:t>
      </w:r>
      <w:proofErr w:type="gramStart"/>
      <w:r w:rsidRPr="00021A2C">
        <w:rPr>
          <w:rFonts w:ascii="宋体" w:hAnsi="宋体" w:hint="eastAsia"/>
          <w:sz w:val="21"/>
          <w:szCs w:val="21"/>
        </w:rPr>
        <w:t>个</w:t>
      </w:r>
      <w:proofErr w:type="gramEnd"/>
      <w:r w:rsidRPr="00021A2C">
        <w:rPr>
          <w:rFonts w:ascii="宋体" w:hAnsi="宋体" w:hint="eastAsia"/>
          <w:sz w:val="21"/>
          <w:szCs w:val="21"/>
        </w:rPr>
        <w:t>标准块配件板位，1个反应混合物板位，1个试剂模块，16个PCR管或其他兼容板块</w:t>
      </w:r>
    </w:p>
    <w:p w14:paraId="7F086C0B" w14:textId="77777777" w:rsidR="006C7E2B" w:rsidRPr="00021A2C" w:rsidRDefault="006C7E2B" w:rsidP="006C7E2B">
      <w:pPr>
        <w:rPr>
          <w:rFonts w:ascii="宋体" w:hAnsi="宋体"/>
          <w:sz w:val="21"/>
          <w:szCs w:val="21"/>
        </w:rPr>
      </w:pPr>
      <w:r w:rsidRPr="00021A2C">
        <w:rPr>
          <w:rFonts w:ascii="宋体" w:hAnsi="宋体" w:hint="eastAsia"/>
          <w:sz w:val="21"/>
          <w:szCs w:val="21"/>
        </w:rPr>
        <w:t>4.2吸头架、试剂架、耗材架等适配器若干。</w:t>
      </w:r>
    </w:p>
    <w:p w14:paraId="0125EFB1" w14:textId="77777777" w:rsidR="006C7E2B" w:rsidRPr="00021A2C" w:rsidRDefault="006C7E2B" w:rsidP="006C7E2B">
      <w:pPr>
        <w:rPr>
          <w:rFonts w:ascii="宋体" w:hAnsi="宋体"/>
          <w:sz w:val="21"/>
          <w:szCs w:val="21"/>
        </w:rPr>
      </w:pPr>
      <w:r w:rsidRPr="00021A2C">
        <w:rPr>
          <w:rFonts w:ascii="宋体" w:hAnsi="宋体" w:hint="eastAsia"/>
          <w:sz w:val="21"/>
          <w:szCs w:val="21"/>
        </w:rPr>
        <w:t>4.3 耗材： 5.0ml 试剂管一包，25个；50μl、200μl吸头各10盒。</w:t>
      </w:r>
    </w:p>
    <w:p w14:paraId="2768F8FF" w14:textId="77777777" w:rsidR="006C7E2B" w:rsidRPr="00021A2C" w:rsidRDefault="006C7E2B" w:rsidP="006C7E2B">
      <w:pPr>
        <w:rPr>
          <w:rFonts w:ascii="宋体" w:hAnsi="宋体"/>
          <w:sz w:val="21"/>
          <w:szCs w:val="21"/>
        </w:rPr>
      </w:pPr>
      <w:r w:rsidRPr="00021A2C">
        <w:rPr>
          <w:rFonts w:ascii="宋体" w:hAnsi="宋体" w:hint="eastAsia"/>
          <w:sz w:val="21"/>
          <w:szCs w:val="21"/>
        </w:rPr>
        <w:t>4.4 紫外灯管一个，电源线一根，数据线一套；用户说明书，操作软件光盘等。</w:t>
      </w:r>
    </w:p>
    <w:p w14:paraId="0125221D" w14:textId="77777777" w:rsidR="006C7E2B" w:rsidRPr="00021A2C" w:rsidRDefault="006C7E2B" w:rsidP="006C7E2B">
      <w:pPr>
        <w:rPr>
          <w:rFonts w:ascii="宋体" w:hAnsi="宋体"/>
          <w:sz w:val="21"/>
          <w:szCs w:val="21"/>
        </w:rPr>
      </w:pPr>
      <w:r w:rsidRPr="00021A2C">
        <w:rPr>
          <w:rFonts w:ascii="宋体" w:hAnsi="宋体" w:hint="eastAsia"/>
          <w:sz w:val="21"/>
          <w:szCs w:val="21"/>
        </w:rPr>
        <w:t>4.5一体机电脑1台：23.8英寸，英特尔十代酷</w:t>
      </w:r>
      <w:proofErr w:type="gramStart"/>
      <w:r w:rsidRPr="00021A2C">
        <w:rPr>
          <w:rFonts w:ascii="宋体" w:hAnsi="宋体" w:hint="eastAsia"/>
          <w:sz w:val="21"/>
          <w:szCs w:val="21"/>
        </w:rPr>
        <w:t>睿</w:t>
      </w:r>
      <w:proofErr w:type="gramEnd"/>
      <w:r w:rsidRPr="00021A2C">
        <w:rPr>
          <w:rFonts w:ascii="宋体" w:hAnsi="宋体" w:hint="eastAsia"/>
          <w:sz w:val="21"/>
          <w:szCs w:val="21"/>
        </w:rPr>
        <w:t>WIFI版i5-10210U，8G内存，512固态</w:t>
      </w:r>
    </w:p>
    <w:p w14:paraId="089A587D" w14:textId="77777777" w:rsidR="006C7E2B" w:rsidRPr="00021A2C" w:rsidRDefault="006C7E2B" w:rsidP="006C7E2B">
      <w:pPr>
        <w:rPr>
          <w:rFonts w:ascii="宋体" w:hAnsi="宋体"/>
          <w:sz w:val="21"/>
          <w:szCs w:val="21"/>
        </w:rPr>
      </w:pPr>
    </w:p>
    <w:p w14:paraId="24417A1C" w14:textId="77777777" w:rsidR="006C7E2B" w:rsidRPr="00021A2C" w:rsidRDefault="006C7E2B" w:rsidP="006C7E2B">
      <w:pPr>
        <w:jc w:val="center"/>
        <w:rPr>
          <w:rFonts w:ascii="宋体" w:hAnsi="宋体"/>
          <w:b/>
          <w:sz w:val="21"/>
          <w:szCs w:val="21"/>
        </w:rPr>
      </w:pPr>
      <w:r w:rsidRPr="00021A2C">
        <w:rPr>
          <w:rFonts w:ascii="宋体" w:hAnsi="宋体" w:hint="eastAsia"/>
          <w:b/>
          <w:sz w:val="21"/>
          <w:szCs w:val="21"/>
        </w:rPr>
        <w:t>全自动核酸提取仪（96通道）</w:t>
      </w:r>
    </w:p>
    <w:p w14:paraId="7EF63E76" w14:textId="77777777" w:rsidR="006C7E2B" w:rsidRPr="00021A2C" w:rsidRDefault="006C7E2B" w:rsidP="006C7E2B">
      <w:pPr>
        <w:rPr>
          <w:rFonts w:ascii="宋体" w:hAnsi="宋体"/>
          <w:sz w:val="21"/>
          <w:szCs w:val="21"/>
        </w:rPr>
      </w:pPr>
      <w:r w:rsidRPr="00021A2C">
        <w:rPr>
          <w:rFonts w:ascii="宋体" w:hAnsi="宋体" w:hint="eastAsia"/>
          <w:sz w:val="21"/>
          <w:szCs w:val="21"/>
        </w:rPr>
        <w:t>一、技术参数</w:t>
      </w:r>
    </w:p>
    <w:p w14:paraId="47C74135" w14:textId="77777777" w:rsidR="006C7E2B" w:rsidRPr="00021A2C" w:rsidRDefault="006C7E2B" w:rsidP="006C7E2B">
      <w:pPr>
        <w:rPr>
          <w:rFonts w:ascii="宋体" w:hAnsi="宋体"/>
          <w:sz w:val="21"/>
          <w:szCs w:val="21"/>
        </w:rPr>
      </w:pPr>
      <w:r w:rsidRPr="00021A2C">
        <w:rPr>
          <w:rFonts w:ascii="宋体" w:hAnsi="宋体" w:hint="eastAsia"/>
          <w:sz w:val="21"/>
          <w:szCs w:val="21"/>
        </w:rPr>
        <w:t>▲1、方法学：采用磁珠法</w:t>
      </w:r>
    </w:p>
    <w:p w14:paraId="421D7056" w14:textId="77777777" w:rsidR="006C7E2B" w:rsidRPr="00021A2C" w:rsidRDefault="006C7E2B" w:rsidP="006C7E2B">
      <w:pPr>
        <w:rPr>
          <w:rFonts w:ascii="宋体" w:hAnsi="宋体"/>
          <w:sz w:val="21"/>
          <w:szCs w:val="21"/>
        </w:rPr>
      </w:pPr>
      <w:r w:rsidRPr="00021A2C">
        <w:rPr>
          <w:rFonts w:ascii="宋体" w:hAnsi="宋体" w:hint="eastAsia"/>
          <w:sz w:val="21"/>
          <w:szCs w:val="21"/>
        </w:rPr>
        <w:t>2、最高通量为1-96个/次</w:t>
      </w:r>
    </w:p>
    <w:p w14:paraId="7E6B6429" w14:textId="77777777" w:rsidR="006C7E2B" w:rsidRPr="00021A2C" w:rsidRDefault="006C7E2B" w:rsidP="006C7E2B">
      <w:pPr>
        <w:rPr>
          <w:rFonts w:ascii="宋体" w:hAnsi="宋体"/>
          <w:sz w:val="21"/>
          <w:szCs w:val="21"/>
        </w:rPr>
      </w:pPr>
      <w:r w:rsidRPr="00021A2C">
        <w:rPr>
          <w:rFonts w:ascii="宋体" w:hAnsi="宋体" w:hint="eastAsia"/>
          <w:sz w:val="21"/>
          <w:szCs w:val="21"/>
        </w:rPr>
        <w:lastRenderedPageBreak/>
        <w:t>▲3、核酸提取时间≤12min/次</w:t>
      </w:r>
    </w:p>
    <w:p w14:paraId="78EE7FB0" w14:textId="77777777" w:rsidR="006C7E2B" w:rsidRPr="00021A2C" w:rsidRDefault="006C7E2B" w:rsidP="006C7E2B">
      <w:pPr>
        <w:rPr>
          <w:rFonts w:ascii="宋体" w:hAnsi="宋体"/>
          <w:sz w:val="21"/>
          <w:szCs w:val="21"/>
        </w:rPr>
      </w:pPr>
      <w:r w:rsidRPr="00021A2C">
        <w:rPr>
          <w:rFonts w:ascii="宋体" w:hAnsi="宋体" w:hint="eastAsia"/>
          <w:sz w:val="21"/>
          <w:szCs w:val="21"/>
        </w:rPr>
        <w:t>4、处理体积为50-1000μL</w:t>
      </w:r>
    </w:p>
    <w:p w14:paraId="70A57A72" w14:textId="77777777" w:rsidR="006C7E2B" w:rsidRPr="00021A2C" w:rsidRDefault="006C7E2B" w:rsidP="006C7E2B">
      <w:pPr>
        <w:rPr>
          <w:rFonts w:ascii="宋体" w:hAnsi="宋体"/>
          <w:sz w:val="21"/>
          <w:szCs w:val="21"/>
        </w:rPr>
      </w:pPr>
      <w:r w:rsidRPr="00021A2C">
        <w:rPr>
          <w:rFonts w:ascii="宋体" w:hAnsi="宋体" w:hint="eastAsia"/>
          <w:sz w:val="21"/>
          <w:szCs w:val="21"/>
        </w:rPr>
        <w:t>5、磁棒数量为96根</w:t>
      </w:r>
    </w:p>
    <w:p w14:paraId="17575CD4" w14:textId="77777777" w:rsidR="006C7E2B" w:rsidRPr="00021A2C" w:rsidRDefault="006C7E2B" w:rsidP="006C7E2B">
      <w:pPr>
        <w:rPr>
          <w:rFonts w:ascii="宋体" w:hAnsi="宋体"/>
          <w:sz w:val="21"/>
          <w:szCs w:val="21"/>
        </w:rPr>
      </w:pPr>
      <w:r w:rsidRPr="00021A2C">
        <w:rPr>
          <w:rFonts w:ascii="宋体" w:hAnsi="宋体" w:hint="eastAsia"/>
          <w:sz w:val="21"/>
          <w:szCs w:val="21"/>
        </w:rPr>
        <w:t>6、样本类型为全血、血清、血浆、鼻/咽拭子、分泌物、脱落细胞、尿液、痰液、粪便、FFPE组织、动植物组织、干血斑、唾液，肺灌洗液等</w:t>
      </w:r>
    </w:p>
    <w:p w14:paraId="0D90FCC6" w14:textId="77777777" w:rsidR="006C7E2B" w:rsidRPr="00021A2C" w:rsidRDefault="006C7E2B" w:rsidP="006C7E2B">
      <w:pPr>
        <w:rPr>
          <w:rFonts w:ascii="宋体" w:hAnsi="宋体"/>
          <w:sz w:val="21"/>
          <w:szCs w:val="21"/>
        </w:rPr>
      </w:pPr>
      <w:r w:rsidRPr="00021A2C">
        <w:rPr>
          <w:rFonts w:ascii="宋体" w:hAnsi="宋体" w:hint="eastAsia"/>
          <w:sz w:val="21"/>
          <w:szCs w:val="21"/>
        </w:rPr>
        <w:t>7、温度调控为室温至120℃</w:t>
      </w:r>
    </w:p>
    <w:p w14:paraId="0E3DDD8C" w14:textId="77777777" w:rsidR="006C7E2B" w:rsidRPr="00021A2C" w:rsidRDefault="006C7E2B" w:rsidP="006C7E2B">
      <w:pPr>
        <w:rPr>
          <w:rFonts w:ascii="宋体" w:hAnsi="宋体"/>
          <w:sz w:val="21"/>
          <w:szCs w:val="21"/>
        </w:rPr>
      </w:pPr>
      <w:r w:rsidRPr="00021A2C">
        <w:rPr>
          <w:rFonts w:ascii="宋体" w:hAnsi="宋体" w:hint="eastAsia"/>
          <w:sz w:val="21"/>
          <w:szCs w:val="21"/>
        </w:rPr>
        <w:t>8、程序储存为内建5组模式程序，可存储 ≧50000组程序</w:t>
      </w:r>
    </w:p>
    <w:p w14:paraId="7668FE60" w14:textId="77777777" w:rsidR="006C7E2B" w:rsidRPr="00021A2C" w:rsidRDefault="006C7E2B" w:rsidP="006C7E2B">
      <w:pPr>
        <w:rPr>
          <w:rFonts w:ascii="宋体" w:hAnsi="宋体"/>
          <w:sz w:val="21"/>
          <w:szCs w:val="21"/>
        </w:rPr>
      </w:pPr>
      <w:r w:rsidRPr="00021A2C">
        <w:rPr>
          <w:rFonts w:ascii="宋体" w:hAnsi="宋体" w:hint="eastAsia"/>
          <w:sz w:val="21"/>
          <w:szCs w:val="21"/>
        </w:rPr>
        <w:t>9、吸磁能力为磁棒磁通量高达5500高斯，最大程度降低磁</w:t>
      </w:r>
      <w:proofErr w:type="gramStart"/>
      <w:r w:rsidRPr="00021A2C">
        <w:rPr>
          <w:rFonts w:ascii="宋体" w:hAnsi="宋体" w:hint="eastAsia"/>
          <w:sz w:val="21"/>
          <w:szCs w:val="21"/>
        </w:rPr>
        <w:t>珠掉磁</w:t>
      </w:r>
      <w:proofErr w:type="gramEnd"/>
      <w:r w:rsidRPr="00021A2C">
        <w:rPr>
          <w:rFonts w:ascii="宋体" w:hAnsi="宋体" w:hint="eastAsia"/>
          <w:sz w:val="21"/>
          <w:szCs w:val="21"/>
        </w:rPr>
        <w:t>风险</w:t>
      </w:r>
    </w:p>
    <w:p w14:paraId="34F3A3C2" w14:textId="77777777" w:rsidR="006C7E2B" w:rsidRPr="00021A2C" w:rsidRDefault="006C7E2B" w:rsidP="006C7E2B">
      <w:pPr>
        <w:rPr>
          <w:rFonts w:ascii="宋体" w:hAnsi="宋体"/>
          <w:sz w:val="21"/>
          <w:szCs w:val="21"/>
        </w:rPr>
      </w:pPr>
      <w:r w:rsidRPr="00021A2C">
        <w:rPr>
          <w:rFonts w:ascii="宋体" w:hAnsi="宋体" w:hint="eastAsia"/>
          <w:sz w:val="21"/>
          <w:szCs w:val="21"/>
        </w:rPr>
        <w:t>10、磁棒</w:t>
      </w:r>
      <w:proofErr w:type="gramStart"/>
      <w:r w:rsidRPr="00021A2C">
        <w:rPr>
          <w:rFonts w:ascii="宋体" w:hAnsi="宋体" w:hint="eastAsia"/>
          <w:sz w:val="21"/>
          <w:szCs w:val="21"/>
        </w:rPr>
        <w:t>套取放</w:t>
      </w:r>
      <w:proofErr w:type="gramEnd"/>
      <w:r w:rsidRPr="00021A2C">
        <w:rPr>
          <w:rFonts w:ascii="宋体" w:hAnsi="宋体" w:hint="eastAsia"/>
          <w:sz w:val="21"/>
          <w:szCs w:val="21"/>
        </w:rPr>
        <w:t>模式为自动取放磁棒套，无需人员操作</w:t>
      </w:r>
    </w:p>
    <w:p w14:paraId="01DE1F20" w14:textId="77777777" w:rsidR="006C7E2B" w:rsidRPr="00021A2C" w:rsidRDefault="006C7E2B" w:rsidP="006C7E2B">
      <w:pPr>
        <w:rPr>
          <w:rFonts w:ascii="宋体" w:hAnsi="宋体"/>
          <w:sz w:val="21"/>
          <w:szCs w:val="21"/>
        </w:rPr>
      </w:pPr>
      <w:r w:rsidRPr="00021A2C">
        <w:rPr>
          <w:rFonts w:ascii="宋体" w:hAnsi="宋体" w:hint="eastAsia"/>
          <w:sz w:val="21"/>
          <w:szCs w:val="21"/>
        </w:rPr>
        <w:t>11、磁珠回收率≧98%</w:t>
      </w:r>
    </w:p>
    <w:p w14:paraId="415CB357" w14:textId="77777777" w:rsidR="006C7E2B" w:rsidRPr="00021A2C" w:rsidRDefault="006C7E2B" w:rsidP="006C7E2B">
      <w:pPr>
        <w:rPr>
          <w:rFonts w:ascii="宋体" w:hAnsi="宋体"/>
          <w:sz w:val="21"/>
          <w:szCs w:val="21"/>
        </w:rPr>
      </w:pPr>
      <w:r w:rsidRPr="00021A2C">
        <w:rPr>
          <w:rFonts w:ascii="宋体" w:hAnsi="宋体" w:hint="eastAsia"/>
          <w:sz w:val="21"/>
          <w:szCs w:val="21"/>
        </w:rPr>
        <w:t>12、提取</w:t>
      </w:r>
      <w:proofErr w:type="gramStart"/>
      <w:r w:rsidRPr="00021A2C">
        <w:rPr>
          <w:rFonts w:ascii="宋体" w:hAnsi="宋体" w:hint="eastAsia"/>
          <w:sz w:val="21"/>
          <w:szCs w:val="21"/>
        </w:rPr>
        <w:t>孔间差</w:t>
      </w:r>
      <w:proofErr w:type="gramEnd"/>
      <w:r w:rsidRPr="00021A2C">
        <w:rPr>
          <w:rFonts w:ascii="宋体" w:hAnsi="宋体" w:hint="eastAsia"/>
          <w:sz w:val="21"/>
          <w:szCs w:val="21"/>
        </w:rPr>
        <w:t>CV≤3%</w:t>
      </w:r>
    </w:p>
    <w:p w14:paraId="1C58EA99" w14:textId="77777777" w:rsidR="006C7E2B" w:rsidRPr="00021A2C" w:rsidRDefault="006C7E2B" w:rsidP="006C7E2B">
      <w:pPr>
        <w:rPr>
          <w:rFonts w:ascii="宋体" w:hAnsi="宋体"/>
          <w:sz w:val="21"/>
          <w:szCs w:val="21"/>
        </w:rPr>
      </w:pPr>
      <w:r w:rsidRPr="00021A2C">
        <w:rPr>
          <w:rFonts w:ascii="宋体" w:hAnsi="宋体" w:hint="eastAsia"/>
          <w:sz w:val="21"/>
          <w:szCs w:val="21"/>
        </w:rPr>
        <w:t>▲13、仪器自带负压装置，可形成仪器内负压，</w:t>
      </w:r>
      <w:proofErr w:type="gramStart"/>
      <w:r w:rsidRPr="00021A2C">
        <w:rPr>
          <w:rFonts w:ascii="宋体" w:hAnsi="宋体" w:hint="eastAsia"/>
          <w:sz w:val="21"/>
          <w:szCs w:val="21"/>
        </w:rPr>
        <w:t>不</w:t>
      </w:r>
      <w:proofErr w:type="gramEnd"/>
      <w:r w:rsidRPr="00021A2C">
        <w:rPr>
          <w:rFonts w:ascii="宋体" w:hAnsi="宋体" w:hint="eastAsia"/>
          <w:sz w:val="21"/>
          <w:szCs w:val="21"/>
        </w:rPr>
        <w:t>导致病原体外泄。杀菌消毒方式采用紫外消毒，且可智能设定紫外灯的关闭时间。</w:t>
      </w:r>
    </w:p>
    <w:p w14:paraId="1A2CBFD5" w14:textId="77777777" w:rsidR="006C7E2B" w:rsidRPr="00021A2C" w:rsidRDefault="006C7E2B" w:rsidP="006C7E2B">
      <w:pPr>
        <w:rPr>
          <w:rFonts w:ascii="宋体" w:hAnsi="宋体"/>
          <w:sz w:val="21"/>
          <w:szCs w:val="21"/>
        </w:rPr>
      </w:pPr>
      <w:r w:rsidRPr="00021A2C">
        <w:rPr>
          <w:rFonts w:ascii="宋体" w:hAnsi="宋体" w:hint="eastAsia"/>
          <w:sz w:val="21"/>
          <w:szCs w:val="21"/>
        </w:rPr>
        <w:t>▲14、具有智能程序，可智能紫外灯消毒与自动关机</w:t>
      </w:r>
    </w:p>
    <w:p w14:paraId="41C81676" w14:textId="77777777" w:rsidR="006C7E2B" w:rsidRPr="00021A2C" w:rsidRDefault="006C7E2B" w:rsidP="006C7E2B">
      <w:pPr>
        <w:rPr>
          <w:rFonts w:ascii="宋体" w:hAnsi="宋体"/>
          <w:sz w:val="21"/>
          <w:szCs w:val="21"/>
        </w:rPr>
      </w:pPr>
      <w:r w:rsidRPr="00021A2C">
        <w:rPr>
          <w:rFonts w:ascii="宋体" w:hAnsi="宋体" w:hint="eastAsia"/>
          <w:sz w:val="21"/>
          <w:szCs w:val="21"/>
        </w:rPr>
        <w:t>▲15、具有断电保护功能，意外断电且恢复供电后，可选择继续运行实验</w:t>
      </w:r>
    </w:p>
    <w:p w14:paraId="34127CAB" w14:textId="77777777" w:rsidR="006C7E2B" w:rsidRPr="00021A2C" w:rsidRDefault="006C7E2B" w:rsidP="006C7E2B">
      <w:pPr>
        <w:rPr>
          <w:rFonts w:ascii="宋体" w:hAnsi="宋体"/>
          <w:sz w:val="21"/>
          <w:szCs w:val="21"/>
        </w:rPr>
      </w:pPr>
      <w:r w:rsidRPr="00021A2C">
        <w:rPr>
          <w:rFonts w:ascii="宋体" w:hAnsi="宋体" w:hint="eastAsia"/>
          <w:sz w:val="21"/>
          <w:szCs w:val="21"/>
        </w:rPr>
        <w:t>▲16、内置故障处理功能，可智能多维度故障提醒，实现一键故障自动清除</w:t>
      </w:r>
    </w:p>
    <w:p w14:paraId="444570C1" w14:textId="77777777" w:rsidR="006C7E2B" w:rsidRPr="00021A2C" w:rsidRDefault="006C7E2B" w:rsidP="006C7E2B">
      <w:pPr>
        <w:rPr>
          <w:rFonts w:ascii="宋体" w:hAnsi="宋体"/>
          <w:sz w:val="21"/>
          <w:szCs w:val="21"/>
        </w:rPr>
      </w:pPr>
      <w:r w:rsidRPr="00021A2C">
        <w:rPr>
          <w:rFonts w:ascii="宋体" w:hAnsi="宋体" w:hint="eastAsia"/>
          <w:sz w:val="21"/>
          <w:szCs w:val="21"/>
        </w:rPr>
        <w:t>▲17、具有开机自检功能，开机自动初始化并温控自检</w:t>
      </w:r>
    </w:p>
    <w:p w14:paraId="370384A4" w14:textId="77777777" w:rsidR="006C7E2B" w:rsidRPr="00021A2C" w:rsidRDefault="006C7E2B" w:rsidP="006C7E2B">
      <w:pPr>
        <w:rPr>
          <w:rFonts w:ascii="宋体" w:hAnsi="宋体"/>
          <w:sz w:val="21"/>
          <w:szCs w:val="21"/>
        </w:rPr>
      </w:pPr>
      <w:r w:rsidRPr="00021A2C">
        <w:rPr>
          <w:rFonts w:ascii="宋体" w:hAnsi="宋体" w:hint="eastAsia"/>
          <w:sz w:val="21"/>
          <w:szCs w:val="21"/>
        </w:rPr>
        <w:t>▲18、具有舱门保护功能，</w:t>
      </w:r>
      <w:r w:rsidRPr="00021A2C">
        <w:rPr>
          <w:rFonts w:ascii="宋体" w:hAnsi="宋体" w:hint="eastAsia"/>
          <w:sz w:val="21"/>
          <w:szCs w:val="21"/>
        </w:rPr>
        <w:tab/>
        <w:t>舱门误开，程序暂停，关闭舱门后继续运行</w:t>
      </w:r>
    </w:p>
    <w:p w14:paraId="1D0449F8" w14:textId="77777777" w:rsidR="006C7E2B" w:rsidRPr="00021A2C" w:rsidRDefault="006C7E2B" w:rsidP="006C7E2B">
      <w:pPr>
        <w:rPr>
          <w:rFonts w:ascii="宋体" w:hAnsi="宋体"/>
          <w:sz w:val="21"/>
          <w:szCs w:val="21"/>
        </w:rPr>
      </w:pPr>
      <w:r w:rsidRPr="00021A2C">
        <w:rPr>
          <w:rFonts w:ascii="宋体" w:hAnsi="宋体" w:hint="eastAsia"/>
          <w:sz w:val="21"/>
          <w:szCs w:val="21"/>
        </w:rPr>
        <w:t>▲19、振荡模式为多模式多档可调（5档）</w:t>
      </w:r>
    </w:p>
    <w:p w14:paraId="48966006" w14:textId="77777777" w:rsidR="006C7E2B" w:rsidRPr="00021A2C" w:rsidRDefault="006C7E2B" w:rsidP="006C7E2B">
      <w:pPr>
        <w:rPr>
          <w:rFonts w:ascii="宋体" w:hAnsi="宋体"/>
          <w:sz w:val="21"/>
          <w:szCs w:val="21"/>
        </w:rPr>
      </w:pPr>
      <w:r w:rsidRPr="00021A2C">
        <w:rPr>
          <w:rFonts w:ascii="宋体" w:hAnsi="宋体" w:hint="eastAsia"/>
          <w:sz w:val="21"/>
          <w:szCs w:val="21"/>
        </w:rPr>
        <w:t>20、操作界面为8.4寸彩色大触摸屏，界面大，内容清晰。</w:t>
      </w:r>
    </w:p>
    <w:p w14:paraId="4BEE911C" w14:textId="77777777" w:rsidR="006C7E2B" w:rsidRPr="00021A2C" w:rsidRDefault="006C7E2B" w:rsidP="006C7E2B">
      <w:pPr>
        <w:rPr>
          <w:rFonts w:ascii="宋体" w:hAnsi="宋体"/>
          <w:sz w:val="21"/>
          <w:szCs w:val="21"/>
        </w:rPr>
      </w:pPr>
      <w:r w:rsidRPr="00021A2C">
        <w:rPr>
          <w:rFonts w:ascii="宋体" w:hAnsi="宋体" w:hint="eastAsia"/>
          <w:sz w:val="21"/>
          <w:szCs w:val="21"/>
        </w:rPr>
        <w:t>▲21、消除气溶胶的方式采用HEPA过滤网，消除方式高效、环保。</w:t>
      </w:r>
    </w:p>
    <w:p w14:paraId="1A41AB3A" w14:textId="77777777" w:rsidR="006C7E2B" w:rsidRPr="00021A2C" w:rsidRDefault="006C7E2B" w:rsidP="006C7E2B">
      <w:pPr>
        <w:rPr>
          <w:rFonts w:ascii="宋体" w:hAnsi="宋体"/>
          <w:sz w:val="21"/>
          <w:szCs w:val="21"/>
        </w:rPr>
      </w:pPr>
      <w:r w:rsidRPr="00021A2C">
        <w:rPr>
          <w:rFonts w:ascii="宋体" w:hAnsi="宋体" w:hint="eastAsia"/>
          <w:sz w:val="21"/>
          <w:szCs w:val="21"/>
        </w:rPr>
        <w:t>22程序管理为新建、编辑、删除模式程序</w:t>
      </w:r>
    </w:p>
    <w:p w14:paraId="6452918E" w14:textId="77777777" w:rsidR="006C7E2B" w:rsidRPr="00021A2C" w:rsidRDefault="006C7E2B" w:rsidP="006C7E2B">
      <w:pPr>
        <w:rPr>
          <w:rFonts w:ascii="宋体" w:hAnsi="宋体"/>
          <w:sz w:val="21"/>
          <w:szCs w:val="21"/>
        </w:rPr>
      </w:pPr>
      <w:r w:rsidRPr="00021A2C">
        <w:rPr>
          <w:rFonts w:ascii="宋体" w:hAnsi="宋体" w:hint="eastAsia"/>
          <w:sz w:val="21"/>
          <w:szCs w:val="21"/>
        </w:rPr>
        <w:t>23、照明系统</w:t>
      </w:r>
      <w:r w:rsidRPr="00021A2C">
        <w:rPr>
          <w:rFonts w:ascii="宋体" w:hAnsi="宋体" w:hint="eastAsia"/>
          <w:sz w:val="21"/>
          <w:szCs w:val="21"/>
        </w:rPr>
        <w:tab/>
        <w:t>为LED灯源，可实时查看仪器运行状况</w:t>
      </w:r>
    </w:p>
    <w:p w14:paraId="4EA6EB59" w14:textId="77777777" w:rsidR="006C7E2B" w:rsidRPr="00021A2C" w:rsidRDefault="006C7E2B" w:rsidP="006C7E2B">
      <w:pPr>
        <w:rPr>
          <w:rFonts w:ascii="宋体" w:hAnsi="宋体"/>
          <w:sz w:val="21"/>
          <w:szCs w:val="21"/>
        </w:rPr>
      </w:pPr>
      <w:r w:rsidRPr="00021A2C">
        <w:rPr>
          <w:rFonts w:ascii="宋体" w:hAnsi="宋体" w:hint="eastAsia"/>
          <w:sz w:val="21"/>
          <w:szCs w:val="21"/>
        </w:rPr>
        <w:t>24、工作环境为5-40℃</w:t>
      </w:r>
    </w:p>
    <w:p w14:paraId="749F8B59" w14:textId="77777777" w:rsidR="006C7E2B" w:rsidRPr="00021A2C" w:rsidRDefault="006C7E2B" w:rsidP="006C7E2B">
      <w:pPr>
        <w:rPr>
          <w:rFonts w:ascii="宋体" w:hAnsi="宋体"/>
          <w:sz w:val="21"/>
          <w:szCs w:val="21"/>
        </w:rPr>
      </w:pPr>
      <w:r w:rsidRPr="00021A2C">
        <w:rPr>
          <w:rFonts w:ascii="宋体" w:hAnsi="宋体" w:hint="eastAsia"/>
          <w:sz w:val="21"/>
          <w:szCs w:val="21"/>
        </w:rPr>
        <w:t>25、接口方式采用常用的USB接口</w:t>
      </w:r>
    </w:p>
    <w:p w14:paraId="27B1C341" w14:textId="77777777" w:rsidR="006C7E2B" w:rsidRPr="00021A2C" w:rsidRDefault="006C7E2B" w:rsidP="006C7E2B">
      <w:pPr>
        <w:rPr>
          <w:rFonts w:ascii="宋体" w:hAnsi="宋体"/>
          <w:sz w:val="21"/>
          <w:szCs w:val="21"/>
        </w:rPr>
      </w:pPr>
      <w:r w:rsidRPr="00021A2C">
        <w:rPr>
          <w:rFonts w:ascii="宋体" w:hAnsi="宋体" w:hint="eastAsia"/>
          <w:sz w:val="21"/>
          <w:szCs w:val="21"/>
        </w:rPr>
        <w:t>二、仪器配置</w:t>
      </w:r>
    </w:p>
    <w:p w14:paraId="699C5A12" w14:textId="77777777" w:rsidR="006C7E2B" w:rsidRPr="00021A2C" w:rsidRDefault="006C7E2B" w:rsidP="006C7E2B">
      <w:pPr>
        <w:rPr>
          <w:rFonts w:ascii="宋体" w:hAnsi="宋体"/>
          <w:sz w:val="21"/>
          <w:szCs w:val="21"/>
        </w:rPr>
      </w:pPr>
      <w:r w:rsidRPr="00021A2C">
        <w:rPr>
          <w:rFonts w:ascii="宋体" w:hAnsi="宋体" w:hint="eastAsia"/>
          <w:sz w:val="21"/>
          <w:szCs w:val="21"/>
        </w:rPr>
        <w:t>1、全自动核酸提取仪一台</w:t>
      </w:r>
    </w:p>
    <w:p w14:paraId="2E384CFE" w14:textId="77777777" w:rsidR="006C7E2B" w:rsidRPr="00021A2C" w:rsidRDefault="006C7E2B" w:rsidP="006C7E2B">
      <w:pPr>
        <w:rPr>
          <w:rFonts w:ascii="宋体" w:hAnsi="宋体"/>
          <w:sz w:val="21"/>
          <w:szCs w:val="21"/>
        </w:rPr>
      </w:pPr>
      <w:r w:rsidRPr="00021A2C">
        <w:rPr>
          <w:rFonts w:ascii="宋体" w:hAnsi="宋体" w:hint="eastAsia"/>
          <w:sz w:val="21"/>
          <w:szCs w:val="21"/>
        </w:rPr>
        <w:t>2、一体机电脑1台：23.8英寸，英特尔十代酷</w:t>
      </w:r>
      <w:proofErr w:type="gramStart"/>
      <w:r w:rsidRPr="00021A2C">
        <w:rPr>
          <w:rFonts w:ascii="宋体" w:hAnsi="宋体" w:hint="eastAsia"/>
          <w:sz w:val="21"/>
          <w:szCs w:val="21"/>
        </w:rPr>
        <w:t>睿</w:t>
      </w:r>
      <w:proofErr w:type="gramEnd"/>
      <w:r w:rsidRPr="00021A2C">
        <w:rPr>
          <w:rFonts w:ascii="宋体" w:hAnsi="宋体" w:hint="eastAsia"/>
          <w:sz w:val="21"/>
          <w:szCs w:val="21"/>
        </w:rPr>
        <w:t>WIFI版i5-10210U，8G内存，512固态</w:t>
      </w:r>
    </w:p>
    <w:p w14:paraId="40EE67B1" w14:textId="77777777" w:rsidR="006C7E2B" w:rsidRPr="00021A2C" w:rsidRDefault="006C7E2B" w:rsidP="006C7E2B">
      <w:pPr>
        <w:rPr>
          <w:rFonts w:ascii="宋体" w:hAnsi="宋体"/>
          <w:sz w:val="21"/>
          <w:szCs w:val="21"/>
        </w:rPr>
      </w:pPr>
      <w:r w:rsidRPr="00021A2C">
        <w:rPr>
          <w:rFonts w:ascii="宋体" w:hAnsi="宋体" w:hint="eastAsia"/>
          <w:sz w:val="21"/>
          <w:szCs w:val="21"/>
        </w:rPr>
        <w:t>3、合格证一份</w:t>
      </w:r>
    </w:p>
    <w:p w14:paraId="150CCCB7" w14:textId="77777777" w:rsidR="006C7E2B" w:rsidRPr="00021A2C" w:rsidRDefault="006C7E2B" w:rsidP="006C7E2B">
      <w:pPr>
        <w:rPr>
          <w:rFonts w:ascii="宋体" w:hAnsi="宋体"/>
          <w:sz w:val="21"/>
          <w:szCs w:val="21"/>
        </w:rPr>
      </w:pPr>
      <w:r w:rsidRPr="00021A2C">
        <w:rPr>
          <w:rFonts w:ascii="宋体" w:hAnsi="宋体" w:hint="eastAsia"/>
          <w:sz w:val="21"/>
          <w:szCs w:val="21"/>
        </w:rPr>
        <w:t>3、电源线与数据线若干</w:t>
      </w:r>
    </w:p>
    <w:p w14:paraId="27165309" w14:textId="77777777" w:rsidR="006C7E2B" w:rsidRPr="00021A2C" w:rsidRDefault="006C7E2B" w:rsidP="006C7E2B">
      <w:pPr>
        <w:rPr>
          <w:rFonts w:ascii="宋体" w:hAnsi="宋体"/>
          <w:sz w:val="21"/>
          <w:szCs w:val="21"/>
        </w:rPr>
      </w:pPr>
    </w:p>
    <w:p w14:paraId="1E7C4FD9" w14:textId="77777777" w:rsidR="006C7E2B" w:rsidRPr="00021A2C" w:rsidRDefault="006C7E2B" w:rsidP="006C7E2B">
      <w:pPr>
        <w:jc w:val="center"/>
        <w:rPr>
          <w:rFonts w:ascii="宋体" w:hAnsi="宋体"/>
          <w:sz w:val="21"/>
          <w:szCs w:val="21"/>
        </w:rPr>
      </w:pPr>
      <w:r w:rsidRPr="00021A2C">
        <w:rPr>
          <w:rFonts w:ascii="宋体" w:hAnsi="宋体" w:hint="eastAsia"/>
          <w:b/>
          <w:sz w:val="21"/>
          <w:szCs w:val="21"/>
        </w:rPr>
        <w:t>全自动核酸提取仪（32通道</w:t>
      </w:r>
      <w:r w:rsidRPr="00021A2C">
        <w:rPr>
          <w:rFonts w:ascii="宋体" w:hAnsi="宋体" w:hint="eastAsia"/>
          <w:sz w:val="21"/>
          <w:szCs w:val="21"/>
        </w:rPr>
        <w:t>）</w:t>
      </w:r>
    </w:p>
    <w:p w14:paraId="220FE790" w14:textId="77777777" w:rsidR="006C7E2B" w:rsidRPr="00021A2C" w:rsidRDefault="006C7E2B" w:rsidP="006C7E2B">
      <w:pPr>
        <w:rPr>
          <w:rFonts w:ascii="宋体" w:hAnsi="宋体"/>
          <w:sz w:val="21"/>
          <w:szCs w:val="21"/>
        </w:rPr>
      </w:pPr>
      <w:r w:rsidRPr="00021A2C">
        <w:rPr>
          <w:rFonts w:ascii="宋体" w:hAnsi="宋体" w:hint="eastAsia"/>
          <w:sz w:val="21"/>
          <w:szCs w:val="21"/>
        </w:rPr>
        <w:t>一、技术参数</w:t>
      </w:r>
    </w:p>
    <w:p w14:paraId="57334DD6" w14:textId="77777777" w:rsidR="006C7E2B" w:rsidRPr="00021A2C" w:rsidRDefault="006C7E2B" w:rsidP="006C7E2B">
      <w:pPr>
        <w:rPr>
          <w:rFonts w:ascii="宋体" w:hAnsi="宋体"/>
          <w:sz w:val="21"/>
          <w:szCs w:val="21"/>
        </w:rPr>
      </w:pPr>
      <w:r w:rsidRPr="00021A2C">
        <w:rPr>
          <w:rFonts w:ascii="宋体" w:hAnsi="宋体" w:hint="eastAsia"/>
          <w:sz w:val="21"/>
          <w:szCs w:val="21"/>
        </w:rPr>
        <w:t>1、▲采用</w:t>
      </w:r>
      <w:proofErr w:type="gramStart"/>
      <w:r w:rsidRPr="00021A2C">
        <w:rPr>
          <w:rFonts w:ascii="宋体" w:hAnsi="宋体" w:hint="eastAsia"/>
          <w:sz w:val="21"/>
          <w:szCs w:val="21"/>
        </w:rPr>
        <w:t>磁珠法的</w:t>
      </w:r>
      <w:proofErr w:type="gramEnd"/>
      <w:r w:rsidRPr="00021A2C">
        <w:rPr>
          <w:rFonts w:ascii="宋体" w:hAnsi="宋体" w:hint="eastAsia"/>
          <w:sz w:val="21"/>
          <w:szCs w:val="21"/>
        </w:rPr>
        <w:t>核酸提取原理。</w:t>
      </w:r>
    </w:p>
    <w:p w14:paraId="663DF25E" w14:textId="77777777" w:rsidR="006C7E2B" w:rsidRPr="00021A2C" w:rsidRDefault="006C7E2B" w:rsidP="006C7E2B">
      <w:pPr>
        <w:rPr>
          <w:rFonts w:ascii="宋体" w:hAnsi="宋体"/>
          <w:sz w:val="21"/>
          <w:szCs w:val="21"/>
        </w:rPr>
      </w:pPr>
      <w:r w:rsidRPr="00021A2C">
        <w:rPr>
          <w:rFonts w:ascii="宋体" w:hAnsi="宋体" w:hint="eastAsia"/>
          <w:sz w:val="21"/>
          <w:szCs w:val="21"/>
        </w:rPr>
        <w:t>2、处理样品通量为一个批次1-32份。</w:t>
      </w:r>
    </w:p>
    <w:p w14:paraId="7187E201" w14:textId="77777777" w:rsidR="006C7E2B" w:rsidRPr="00021A2C" w:rsidRDefault="006C7E2B" w:rsidP="006C7E2B">
      <w:pPr>
        <w:rPr>
          <w:rFonts w:ascii="宋体" w:hAnsi="宋体"/>
          <w:sz w:val="21"/>
          <w:szCs w:val="21"/>
        </w:rPr>
      </w:pPr>
      <w:r w:rsidRPr="00021A2C">
        <w:rPr>
          <w:rFonts w:ascii="宋体" w:hAnsi="宋体" w:hint="eastAsia"/>
          <w:sz w:val="21"/>
          <w:szCs w:val="21"/>
        </w:rPr>
        <w:t>3、处理体积为每份样品30μL—1000μL</w:t>
      </w:r>
    </w:p>
    <w:p w14:paraId="04F622C0" w14:textId="77777777" w:rsidR="006C7E2B" w:rsidRPr="00021A2C" w:rsidRDefault="006C7E2B" w:rsidP="006C7E2B">
      <w:pPr>
        <w:rPr>
          <w:rFonts w:ascii="宋体" w:hAnsi="宋体"/>
          <w:sz w:val="21"/>
          <w:szCs w:val="21"/>
        </w:rPr>
      </w:pPr>
      <w:r w:rsidRPr="00021A2C">
        <w:rPr>
          <w:rFonts w:ascii="宋体" w:hAnsi="宋体" w:hint="eastAsia"/>
          <w:sz w:val="21"/>
          <w:szCs w:val="21"/>
        </w:rPr>
        <w:t>4、该设备磁棒数量为32根</w:t>
      </w:r>
    </w:p>
    <w:p w14:paraId="719FBFE4" w14:textId="77777777" w:rsidR="006C7E2B" w:rsidRPr="00021A2C" w:rsidRDefault="006C7E2B" w:rsidP="006C7E2B">
      <w:pPr>
        <w:rPr>
          <w:rFonts w:ascii="宋体" w:hAnsi="宋体"/>
          <w:sz w:val="21"/>
          <w:szCs w:val="21"/>
        </w:rPr>
      </w:pPr>
      <w:r w:rsidRPr="00021A2C">
        <w:rPr>
          <w:rFonts w:ascii="宋体" w:hAnsi="宋体" w:hint="eastAsia"/>
          <w:sz w:val="21"/>
          <w:szCs w:val="21"/>
        </w:rPr>
        <w:t>5、该设备磁珠回收率≥98%</w:t>
      </w:r>
    </w:p>
    <w:p w14:paraId="18918B1C" w14:textId="77777777" w:rsidR="006C7E2B" w:rsidRPr="00021A2C" w:rsidRDefault="006C7E2B" w:rsidP="006C7E2B">
      <w:pPr>
        <w:rPr>
          <w:rFonts w:ascii="宋体" w:hAnsi="宋体"/>
          <w:sz w:val="21"/>
          <w:szCs w:val="21"/>
        </w:rPr>
      </w:pPr>
      <w:r w:rsidRPr="00021A2C">
        <w:rPr>
          <w:rFonts w:ascii="宋体" w:hAnsi="宋体" w:hint="eastAsia"/>
          <w:sz w:val="21"/>
          <w:szCs w:val="21"/>
        </w:rPr>
        <w:t>6、裂解加热温度为室温至105℃，洗脱加热温度为室温至105℃</w:t>
      </w:r>
    </w:p>
    <w:p w14:paraId="22927FA0" w14:textId="77777777" w:rsidR="006C7E2B" w:rsidRPr="00021A2C" w:rsidRDefault="006C7E2B" w:rsidP="006C7E2B">
      <w:pPr>
        <w:rPr>
          <w:rFonts w:ascii="宋体" w:hAnsi="宋体"/>
          <w:sz w:val="21"/>
          <w:szCs w:val="21"/>
        </w:rPr>
      </w:pPr>
      <w:r w:rsidRPr="00021A2C">
        <w:rPr>
          <w:rFonts w:ascii="宋体" w:hAnsi="宋体" w:hint="eastAsia"/>
          <w:sz w:val="21"/>
          <w:szCs w:val="21"/>
        </w:rPr>
        <w:t>7、温度精度为±1℃</w:t>
      </w:r>
    </w:p>
    <w:p w14:paraId="6936D76B" w14:textId="77777777" w:rsidR="006C7E2B" w:rsidRPr="00021A2C" w:rsidRDefault="006C7E2B" w:rsidP="006C7E2B">
      <w:pPr>
        <w:rPr>
          <w:rFonts w:ascii="宋体" w:hAnsi="宋体"/>
          <w:sz w:val="21"/>
          <w:szCs w:val="21"/>
        </w:rPr>
      </w:pPr>
      <w:r w:rsidRPr="00021A2C">
        <w:rPr>
          <w:rFonts w:ascii="宋体" w:hAnsi="宋体" w:hint="eastAsia"/>
          <w:sz w:val="21"/>
          <w:szCs w:val="21"/>
        </w:rPr>
        <w:t>8、采用震荡混合的方式，多模式多档可调</w:t>
      </w:r>
    </w:p>
    <w:p w14:paraId="77F309D8" w14:textId="77777777" w:rsidR="006C7E2B" w:rsidRPr="00021A2C" w:rsidRDefault="006C7E2B" w:rsidP="006C7E2B">
      <w:pPr>
        <w:rPr>
          <w:rFonts w:ascii="宋体" w:hAnsi="宋体"/>
          <w:sz w:val="21"/>
          <w:szCs w:val="21"/>
        </w:rPr>
      </w:pPr>
      <w:r w:rsidRPr="00021A2C">
        <w:rPr>
          <w:rFonts w:ascii="宋体" w:hAnsi="宋体" w:hint="eastAsia"/>
          <w:sz w:val="21"/>
          <w:szCs w:val="21"/>
        </w:rPr>
        <w:t>9、▲操作界面很大，为8.4寸彩色大触摸屏</w:t>
      </w:r>
    </w:p>
    <w:p w14:paraId="41CDABD7" w14:textId="77777777" w:rsidR="006C7E2B" w:rsidRPr="00021A2C" w:rsidRDefault="006C7E2B" w:rsidP="006C7E2B">
      <w:pPr>
        <w:rPr>
          <w:rFonts w:ascii="宋体" w:hAnsi="宋体"/>
          <w:sz w:val="21"/>
          <w:szCs w:val="21"/>
        </w:rPr>
      </w:pPr>
      <w:r w:rsidRPr="00021A2C">
        <w:rPr>
          <w:rFonts w:ascii="宋体" w:hAnsi="宋体" w:hint="eastAsia"/>
          <w:sz w:val="21"/>
          <w:szCs w:val="21"/>
        </w:rPr>
        <w:t>10、▲软件自动提示磁棒</w:t>
      </w:r>
      <w:proofErr w:type="gramStart"/>
      <w:r w:rsidRPr="00021A2C">
        <w:rPr>
          <w:rFonts w:ascii="宋体" w:hAnsi="宋体" w:hint="eastAsia"/>
          <w:sz w:val="21"/>
          <w:szCs w:val="21"/>
        </w:rPr>
        <w:t>套是否</w:t>
      </w:r>
      <w:proofErr w:type="gramEnd"/>
      <w:r w:rsidRPr="00021A2C">
        <w:rPr>
          <w:rFonts w:ascii="宋体" w:hAnsi="宋体" w:hint="eastAsia"/>
          <w:sz w:val="21"/>
          <w:szCs w:val="21"/>
        </w:rPr>
        <w:t>正确插入，确保磁棒</w:t>
      </w:r>
      <w:proofErr w:type="gramStart"/>
      <w:r w:rsidRPr="00021A2C">
        <w:rPr>
          <w:rFonts w:ascii="宋体" w:hAnsi="宋体" w:hint="eastAsia"/>
          <w:sz w:val="21"/>
          <w:szCs w:val="21"/>
        </w:rPr>
        <w:t>套不会</w:t>
      </w:r>
      <w:proofErr w:type="gramEnd"/>
      <w:r w:rsidRPr="00021A2C">
        <w:rPr>
          <w:rFonts w:ascii="宋体" w:hAnsi="宋体" w:hint="eastAsia"/>
          <w:sz w:val="21"/>
          <w:szCs w:val="21"/>
        </w:rPr>
        <w:t>被污染。该设备自带预警功能，出现故障时会自动报警。</w:t>
      </w:r>
    </w:p>
    <w:p w14:paraId="0A462110" w14:textId="77777777" w:rsidR="006C7E2B" w:rsidRPr="00021A2C" w:rsidRDefault="006C7E2B" w:rsidP="006C7E2B">
      <w:pPr>
        <w:rPr>
          <w:rFonts w:ascii="宋体" w:hAnsi="宋体"/>
          <w:sz w:val="21"/>
          <w:szCs w:val="21"/>
        </w:rPr>
      </w:pPr>
      <w:r w:rsidRPr="00021A2C">
        <w:rPr>
          <w:rFonts w:ascii="宋体" w:hAnsi="宋体" w:hint="eastAsia"/>
          <w:sz w:val="21"/>
          <w:szCs w:val="21"/>
        </w:rPr>
        <w:lastRenderedPageBreak/>
        <w:t>11、可储存500组以上的内部程序，新建、编辑、另存、删除程序，可设置快捷程序</w:t>
      </w:r>
    </w:p>
    <w:p w14:paraId="3F6F2101" w14:textId="77777777" w:rsidR="006C7E2B" w:rsidRPr="00021A2C" w:rsidRDefault="006C7E2B" w:rsidP="006C7E2B">
      <w:pPr>
        <w:rPr>
          <w:rFonts w:ascii="宋体" w:hAnsi="宋体"/>
          <w:sz w:val="21"/>
          <w:szCs w:val="21"/>
        </w:rPr>
      </w:pPr>
      <w:r w:rsidRPr="00021A2C">
        <w:rPr>
          <w:rFonts w:ascii="宋体" w:hAnsi="宋体" w:hint="eastAsia"/>
          <w:sz w:val="21"/>
          <w:szCs w:val="21"/>
        </w:rPr>
        <w:t>12、▲带有断电保护功能，断电</w:t>
      </w:r>
      <w:proofErr w:type="gramStart"/>
      <w:r w:rsidRPr="00021A2C">
        <w:rPr>
          <w:rFonts w:ascii="宋体" w:hAnsi="宋体" w:hint="eastAsia"/>
          <w:sz w:val="21"/>
          <w:szCs w:val="21"/>
        </w:rPr>
        <w:t>时数据</w:t>
      </w:r>
      <w:proofErr w:type="gramEnd"/>
      <w:r w:rsidRPr="00021A2C">
        <w:rPr>
          <w:rFonts w:ascii="宋体" w:hAnsi="宋体" w:hint="eastAsia"/>
          <w:sz w:val="21"/>
          <w:szCs w:val="21"/>
        </w:rPr>
        <w:t>自动存储，恢复来电时可选择进行上一步操作，接着完成未完成的提取操作，保护样本不至于浪费，确保实验完整性。</w:t>
      </w:r>
    </w:p>
    <w:p w14:paraId="2551F410" w14:textId="77777777" w:rsidR="006C7E2B" w:rsidRPr="00021A2C" w:rsidRDefault="006C7E2B" w:rsidP="006C7E2B">
      <w:pPr>
        <w:rPr>
          <w:rFonts w:ascii="宋体" w:hAnsi="宋体"/>
          <w:sz w:val="21"/>
          <w:szCs w:val="21"/>
        </w:rPr>
      </w:pPr>
      <w:r w:rsidRPr="00021A2C">
        <w:rPr>
          <w:rFonts w:ascii="宋体" w:hAnsi="宋体" w:hint="eastAsia"/>
          <w:sz w:val="21"/>
          <w:szCs w:val="21"/>
        </w:rPr>
        <w:t>13、▲样本提取完成时间为9~24min/批，最短的提取时间是9分钟有效完成</w:t>
      </w:r>
    </w:p>
    <w:p w14:paraId="540CD557" w14:textId="77777777" w:rsidR="006C7E2B" w:rsidRPr="00021A2C" w:rsidRDefault="006C7E2B" w:rsidP="006C7E2B">
      <w:pPr>
        <w:rPr>
          <w:rFonts w:ascii="宋体" w:hAnsi="宋体"/>
          <w:sz w:val="21"/>
          <w:szCs w:val="21"/>
        </w:rPr>
      </w:pPr>
      <w:r w:rsidRPr="00021A2C">
        <w:rPr>
          <w:rFonts w:ascii="宋体" w:hAnsi="宋体" w:hint="eastAsia"/>
          <w:sz w:val="21"/>
          <w:szCs w:val="21"/>
        </w:rPr>
        <w:t>14、▲样本处理类型包括全血、血清、血浆、咽拭子、分泌物、脱落细胞、尿液、痰液、粪便、FFPE组织等</w:t>
      </w:r>
    </w:p>
    <w:p w14:paraId="0B61480B" w14:textId="77777777" w:rsidR="006C7E2B" w:rsidRPr="00021A2C" w:rsidRDefault="006C7E2B" w:rsidP="006C7E2B">
      <w:pPr>
        <w:rPr>
          <w:rFonts w:ascii="宋体" w:hAnsi="宋体"/>
          <w:sz w:val="21"/>
          <w:szCs w:val="21"/>
        </w:rPr>
      </w:pPr>
      <w:r w:rsidRPr="00021A2C">
        <w:rPr>
          <w:rFonts w:ascii="宋体" w:hAnsi="宋体" w:hint="eastAsia"/>
          <w:sz w:val="21"/>
          <w:szCs w:val="21"/>
        </w:rPr>
        <w:t>15、仪器扩展接口为标准USB，以太网，可增加新的功能模块，如远程控制等。</w:t>
      </w:r>
    </w:p>
    <w:p w14:paraId="2E1594E1" w14:textId="77777777" w:rsidR="006C7E2B" w:rsidRPr="00021A2C" w:rsidRDefault="006C7E2B" w:rsidP="006C7E2B">
      <w:pPr>
        <w:rPr>
          <w:rFonts w:ascii="宋体" w:hAnsi="宋体"/>
          <w:sz w:val="21"/>
          <w:szCs w:val="21"/>
        </w:rPr>
      </w:pPr>
      <w:r w:rsidRPr="00021A2C">
        <w:rPr>
          <w:rFonts w:ascii="宋体" w:hAnsi="宋体" w:hint="eastAsia"/>
          <w:sz w:val="21"/>
          <w:szCs w:val="21"/>
        </w:rPr>
        <w:t>16、★仪器自带负压装置，可形成仪器内负压，</w:t>
      </w:r>
      <w:proofErr w:type="gramStart"/>
      <w:r w:rsidRPr="00021A2C">
        <w:rPr>
          <w:rFonts w:ascii="宋体" w:hAnsi="宋体" w:hint="eastAsia"/>
          <w:sz w:val="21"/>
          <w:szCs w:val="21"/>
        </w:rPr>
        <w:t>不</w:t>
      </w:r>
      <w:proofErr w:type="gramEnd"/>
      <w:r w:rsidRPr="00021A2C">
        <w:rPr>
          <w:rFonts w:ascii="宋体" w:hAnsi="宋体" w:hint="eastAsia"/>
          <w:sz w:val="21"/>
          <w:szCs w:val="21"/>
        </w:rPr>
        <w:t>导致病原体外泄。杀菌消毒方式采用紫外消毒，且可智能设定紫外灯的关闭时间。</w:t>
      </w:r>
    </w:p>
    <w:p w14:paraId="0CFD4F23" w14:textId="77777777" w:rsidR="006C7E2B" w:rsidRPr="00021A2C" w:rsidRDefault="006C7E2B" w:rsidP="006C7E2B">
      <w:pPr>
        <w:rPr>
          <w:rFonts w:ascii="宋体" w:hAnsi="宋体"/>
          <w:sz w:val="21"/>
          <w:szCs w:val="21"/>
        </w:rPr>
      </w:pPr>
      <w:r w:rsidRPr="00021A2C">
        <w:rPr>
          <w:rFonts w:ascii="宋体" w:hAnsi="宋体" w:hint="eastAsia"/>
          <w:sz w:val="21"/>
          <w:szCs w:val="21"/>
        </w:rPr>
        <w:t>17、排气方式采用的风扇排气</w:t>
      </w:r>
    </w:p>
    <w:p w14:paraId="6CD1AB8F" w14:textId="77777777" w:rsidR="006C7E2B" w:rsidRPr="00021A2C" w:rsidRDefault="006C7E2B" w:rsidP="006C7E2B">
      <w:pPr>
        <w:rPr>
          <w:rFonts w:ascii="宋体" w:hAnsi="宋体"/>
          <w:sz w:val="21"/>
          <w:szCs w:val="21"/>
        </w:rPr>
      </w:pPr>
      <w:r w:rsidRPr="00021A2C">
        <w:rPr>
          <w:rFonts w:ascii="宋体" w:hAnsi="宋体" w:hint="eastAsia"/>
          <w:sz w:val="21"/>
          <w:szCs w:val="21"/>
        </w:rPr>
        <w:t>18、▲消除气溶胶的方式采用HEPA过滤网，消除方式高效、环保。</w:t>
      </w:r>
    </w:p>
    <w:p w14:paraId="42AF6F7B" w14:textId="77777777" w:rsidR="006C7E2B" w:rsidRPr="00021A2C" w:rsidRDefault="006C7E2B" w:rsidP="006C7E2B">
      <w:pPr>
        <w:rPr>
          <w:rFonts w:ascii="宋体" w:hAnsi="宋体"/>
          <w:sz w:val="21"/>
          <w:szCs w:val="21"/>
        </w:rPr>
      </w:pPr>
      <w:r w:rsidRPr="00021A2C">
        <w:rPr>
          <w:rFonts w:ascii="宋体" w:hAnsi="宋体" w:hint="eastAsia"/>
          <w:sz w:val="21"/>
          <w:szCs w:val="21"/>
        </w:rPr>
        <w:t>19、数据储存为</w:t>
      </w:r>
      <w:proofErr w:type="gramStart"/>
      <w:r w:rsidRPr="00021A2C">
        <w:rPr>
          <w:rFonts w:ascii="宋体" w:hAnsi="宋体" w:hint="eastAsia"/>
          <w:sz w:val="21"/>
          <w:szCs w:val="21"/>
        </w:rPr>
        <w:t>可内部</w:t>
      </w:r>
      <w:proofErr w:type="gramEnd"/>
      <w:r w:rsidRPr="00021A2C">
        <w:rPr>
          <w:rFonts w:ascii="宋体" w:hAnsi="宋体" w:hint="eastAsia"/>
          <w:sz w:val="21"/>
          <w:szCs w:val="21"/>
        </w:rPr>
        <w:t>储存、内置SD卡2个方式</w:t>
      </w:r>
    </w:p>
    <w:p w14:paraId="5F549620" w14:textId="77777777" w:rsidR="006C7E2B" w:rsidRPr="00021A2C" w:rsidRDefault="006C7E2B" w:rsidP="006C7E2B">
      <w:pPr>
        <w:rPr>
          <w:rFonts w:ascii="宋体" w:hAnsi="宋体"/>
          <w:sz w:val="21"/>
          <w:szCs w:val="21"/>
        </w:rPr>
      </w:pPr>
      <w:r w:rsidRPr="00021A2C">
        <w:rPr>
          <w:rFonts w:ascii="宋体" w:hAnsi="宋体" w:hint="eastAsia"/>
          <w:sz w:val="21"/>
          <w:szCs w:val="21"/>
        </w:rPr>
        <w:t>二、仪器配置</w:t>
      </w:r>
    </w:p>
    <w:p w14:paraId="4B103EAA" w14:textId="77777777" w:rsidR="006C7E2B" w:rsidRPr="00021A2C" w:rsidRDefault="006C7E2B" w:rsidP="006C7E2B">
      <w:pPr>
        <w:rPr>
          <w:rFonts w:ascii="宋体" w:hAnsi="宋体"/>
          <w:sz w:val="21"/>
          <w:szCs w:val="21"/>
        </w:rPr>
      </w:pPr>
      <w:r w:rsidRPr="00021A2C">
        <w:rPr>
          <w:rFonts w:ascii="宋体" w:hAnsi="宋体" w:hint="eastAsia"/>
          <w:sz w:val="21"/>
          <w:szCs w:val="21"/>
        </w:rPr>
        <w:t>1、全自动核酸提取仪一台</w:t>
      </w:r>
    </w:p>
    <w:p w14:paraId="4940CEF5" w14:textId="77777777" w:rsidR="006C7E2B" w:rsidRPr="00021A2C" w:rsidRDefault="006C7E2B" w:rsidP="006C7E2B">
      <w:pPr>
        <w:rPr>
          <w:rFonts w:ascii="宋体" w:hAnsi="宋体"/>
          <w:sz w:val="21"/>
          <w:szCs w:val="21"/>
        </w:rPr>
      </w:pPr>
      <w:r w:rsidRPr="00021A2C">
        <w:rPr>
          <w:rFonts w:ascii="宋体" w:hAnsi="宋体" w:hint="eastAsia"/>
          <w:sz w:val="21"/>
          <w:szCs w:val="21"/>
        </w:rPr>
        <w:t>2、一体机电脑1台：23.8英寸，英特尔十代酷</w:t>
      </w:r>
      <w:proofErr w:type="gramStart"/>
      <w:r w:rsidRPr="00021A2C">
        <w:rPr>
          <w:rFonts w:ascii="宋体" w:hAnsi="宋体" w:hint="eastAsia"/>
          <w:sz w:val="21"/>
          <w:szCs w:val="21"/>
        </w:rPr>
        <w:t>睿</w:t>
      </w:r>
      <w:proofErr w:type="gramEnd"/>
      <w:r w:rsidRPr="00021A2C">
        <w:rPr>
          <w:rFonts w:ascii="宋体" w:hAnsi="宋体" w:hint="eastAsia"/>
          <w:sz w:val="21"/>
          <w:szCs w:val="21"/>
        </w:rPr>
        <w:t>WIFI版i5-10210U，8G内存，512固态</w:t>
      </w:r>
    </w:p>
    <w:p w14:paraId="5650669E" w14:textId="77777777" w:rsidR="006C7E2B" w:rsidRPr="00021A2C" w:rsidRDefault="006C7E2B" w:rsidP="006C7E2B">
      <w:pPr>
        <w:rPr>
          <w:rFonts w:ascii="宋体" w:hAnsi="宋体"/>
          <w:sz w:val="21"/>
          <w:szCs w:val="21"/>
        </w:rPr>
      </w:pPr>
      <w:r w:rsidRPr="00021A2C">
        <w:rPr>
          <w:rFonts w:ascii="宋体" w:hAnsi="宋体" w:hint="eastAsia"/>
          <w:sz w:val="21"/>
          <w:szCs w:val="21"/>
        </w:rPr>
        <w:t>3、合格证一份</w:t>
      </w:r>
    </w:p>
    <w:p w14:paraId="657D9E87" w14:textId="77777777" w:rsidR="006C7E2B" w:rsidRPr="00021A2C" w:rsidRDefault="006C7E2B" w:rsidP="006C7E2B">
      <w:pPr>
        <w:rPr>
          <w:rFonts w:ascii="宋体" w:hAnsi="宋体"/>
          <w:sz w:val="21"/>
          <w:szCs w:val="21"/>
        </w:rPr>
      </w:pPr>
      <w:r w:rsidRPr="00021A2C">
        <w:rPr>
          <w:rFonts w:ascii="宋体" w:hAnsi="宋体" w:hint="eastAsia"/>
          <w:sz w:val="21"/>
          <w:szCs w:val="21"/>
        </w:rPr>
        <w:t>3、电源线与数据线若干</w:t>
      </w:r>
    </w:p>
    <w:p w14:paraId="1F3786CC" w14:textId="77777777" w:rsidR="006C7E2B" w:rsidRPr="00021A2C" w:rsidRDefault="006C7E2B" w:rsidP="006C7E2B">
      <w:pPr>
        <w:rPr>
          <w:rFonts w:ascii="宋体" w:hAnsi="宋体"/>
          <w:sz w:val="21"/>
          <w:szCs w:val="21"/>
        </w:rPr>
      </w:pPr>
    </w:p>
    <w:p w14:paraId="303B0D36" w14:textId="77777777" w:rsidR="006C7E2B" w:rsidRPr="00021A2C" w:rsidRDefault="006C7E2B" w:rsidP="006C7E2B">
      <w:pPr>
        <w:jc w:val="center"/>
        <w:rPr>
          <w:rFonts w:ascii="宋体" w:hAnsi="宋体"/>
          <w:b/>
          <w:sz w:val="21"/>
          <w:szCs w:val="21"/>
        </w:rPr>
      </w:pPr>
      <w:r w:rsidRPr="00021A2C">
        <w:rPr>
          <w:rFonts w:ascii="宋体" w:hAnsi="宋体" w:hint="eastAsia"/>
          <w:b/>
          <w:sz w:val="21"/>
          <w:szCs w:val="21"/>
        </w:rPr>
        <w:t>-80℃超低温冰箱</w:t>
      </w:r>
    </w:p>
    <w:p w14:paraId="6476A6EF" w14:textId="77777777" w:rsidR="006C7E2B" w:rsidRPr="00021A2C" w:rsidRDefault="006C7E2B" w:rsidP="006C7E2B">
      <w:pPr>
        <w:rPr>
          <w:rFonts w:ascii="宋体" w:hAnsi="宋体"/>
          <w:sz w:val="21"/>
          <w:szCs w:val="21"/>
        </w:rPr>
      </w:pPr>
      <w:r w:rsidRPr="00021A2C">
        <w:rPr>
          <w:rFonts w:ascii="宋体" w:hAnsi="宋体" w:hint="eastAsia"/>
          <w:sz w:val="21"/>
          <w:szCs w:val="21"/>
        </w:rPr>
        <w:t>一、招标参数</w:t>
      </w:r>
    </w:p>
    <w:p w14:paraId="36EF0241" w14:textId="77777777" w:rsidR="006C7E2B" w:rsidRPr="00021A2C" w:rsidRDefault="006C7E2B" w:rsidP="006C7E2B">
      <w:pPr>
        <w:rPr>
          <w:rFonts w:ascii="宋体" w:hAnsi="宋体"/>
          <w:sz w:val="21"/>
          <w:szCs w:val="21"/>
        </w:rPr>
      </w:pPr>
      <w:r w:rsidRPr="00021A2C">
        <w:rPr>
          <w:rFonts w:ascii="宋体" w:hAnsi="宋体" w:hint="eastAsia"/>
          <w:sz w:val="21"/>
          <w:szCs w:val="21"/>
        </w:rPr>
        <w:t>▲1、内部容积：不小于 422升，2 英寸</w:t>
      </w:r>
      <w:proofErr w:type="gramStart"/>
      <w:r w:rsidRPr="00021A2C">
        <w:rPr>
          <w:rFonts w:ascii="宋体" w:hAnsi="宋体" w:hint="eastAsia"/>
          <w:sz w:val="21"/>
          <w:szCs w:val="21"/>
        </w:rPr>
        <w:t>冻存盒的</w:t>
      </w:r>
      <w:proofErr w:type="gramEnd"/>
      <w:r w:rsidRPr="00021A2C">
        <w:rPr>
          <w:rFonts w:ascii="宋体" w:hAnsi="宋体" w:hint="eastAsia"/>
          <w:sz w:val="21"/>
          <w:szCs w:val="21"/>
        </w:rPr>
        <w:t>存放数量：不少于 300 个</w:t>
      </w:r>
    </w:p>
    <w:p w14:paraId="0A3652E1" w14:textId="77777777" w:rsidR="006C7E2B" w:rsidRPr="00021A2C" w:rsidRDefault="006C7E2B" w:rsidP="006C7E2B">
      <w:pPr>
        <w:rPr>
          <w:rFonts w:ascii="宋体" w:hAnsi="宋体"/>
          <w:sz w:val="21"/>
          <w:szCs w:val="21"/>
        </w:rPr>
      </w:pPr>
      <w:r w:rsidRPr="00021A2C">
        <w:rPr>
          <w:rFonts w:ascii="宋体" w:hAnsi="宋体" w:hint="eastAsia"/>
          <w:sz w:val="21"/>
          <w:szCs w:val="21"/>
        </w:rPr>
        <w:t>▲2、外部尺寸不大于(mm)（ H x D x W）：1981 x 978 x 584</w:t>
      </w:r>
    </w:p>
    <w:p w14:paraId="61163E5B" w14:textId="77777777" w:rsidR="006C7E2B" w:rsidRPr="00021A2C" w:rsidRDefault="006C7E2B" w:rsidP="006C7E2B">
      <w:pPr>
        <w:rPr>
          <w:rFonts w:ascii="宋体" w:hAnsi="宋体"/>
          <w:sz w:val="21"/>
          <w:szCs w:val="21"/>
        </w:rPr>
      </w:pPr>
      <w:r w:rsidRPr="00021A2C">
        <w:rPr>
          <w:rFonts w:ascii="宋体" w:hAnsi="宋体" w:hint="eastAsia"/>
          <w:sz w:val="21"/>
          <w:szCs w:val="21"/>
        </w:rPr>
        <w:t>▲3、压缩机:2台559W国际知名品牌工业级高效压缩机，制冷剂为完全无氟碳氢制冷剂乙烷（R170）和丙烷 (R290) ，节能环保。</w:t>
      </w:r>
    </w:p>
    <w:p w14:paraId="2D6300E0" w14:textId="77777777" w:rsidR="006C7E2B" w:rsidRPr="00021A2C" w:rsidRDefault="006C7E2B" w:rsidP="006C7E2B">
      <w:pPr>
        <w:rPr>
          <w:rFonts w:ascii="宋体" w:hAnsi="宋体"/>
          <w:sz w:val="21"/>
          <w:szCs w:val="21"/>
        </w:rPr>
      </w:pPr>
      <w:r w:rsidRPr="00021A2C">
        <w:rPr>
          <w:rFonts w:ascii="宋体" w:hAnsi="宋体" w:hint="eastAsia"/>
          <w:sz w:val="21"/>
          <w:szCs w:val="21"/>
        </w:rPr>
        <w:t>工作温度:-50℃∽-86℃</w:t>
      </w:r>
    </w:p>
    <w:p w14:paraId="4A2566B8" w14:textId="77777777" w:rsidR="006C7E2B" w:rsidRPr="00021A2C" w:rsidRDefault="006C7E2B" w:rsidP="006C7E2B">
      <w:pPr>
        <w:rPr>
          <w:rFonts w:ascii="宋体" w:hAnsi="宋体"/>
          <w:sz w:val="21"/>
          <w:szCs w:val="21"/>
        </w:rPr>
      </w:pPr>
      <w:r w:rsidRPr="00021A2C">
        <w:rPr>
          <w:rFonts w:ascii="宋体" w:hAnsi="宋体" w:hint="eastAsia"/>
          <w:sz w:val="21"/>
          <w:szCs w:val="21"/>
        </w:rPr>
        <w:t>4、工作电压:208-240V宽工作电压范围,可不同冰箱实现延时启动</w:t>
      </w:r>
    </w:p>
    <w:p w14:paraId="17E2766A" w14:textId="77777777" w:rsidR="006C7E2B" w:rsidRPr="00021A2C" w:rsidRDefault="006C7E2B" w:rsidP="006C7E2B">
      <w:pPr>
        <w:rPr>
          <w:rFonts w:ascii="宋体" w:hAnsi="宋体"/>
          <w:sz w:val="21"/>
          <w:szCs w:val="21"/>
        </w:rPr>
      </w:pPr>
      <w:r w:rsidRPr="00021A2C">
        <w:rPr>
          <w:rFonts w:ascii="宋体" w:hAnsi="宋体" w:hint="eastAsia"/>
          <w:sz w:val="21"/>
          <w:szCs w:val="21"/>
        </w:rPr>
        <w:t>5、Boost/Buck电压及电流补偿器,当电压异常和电流异常时,保证冰箱的正常运行</w:t>
      </w:r>
    </w:p>
    <w:p w14:paraId="65E5849E" w14:textId="77777777" w:rsidR="006C7E2B" w:rsidRPr="00021A2C" w:rsidRDefault="006C7E2B" w:rsidP="006C7E2B">
      <w:pPr>
        <w:rPr>
          <w:rFonts w:ascii="宋体" w:hAnsi="宋体"/>
          <w:sz w:val="21"/>
          <w:szCs w:val="21"/>
        </w:rPr>
      </w:pPr>
      <w:r w:rsidRPr="00021A2C">
        <w:rPr>
          <w:rFonts w:ascii="宋体" w:hAnsi="宋体" w:hint="eastAsia"/>
          <w:sz w:val="21"/>
          <w:szCs w:val="21"/>
        </w:rPr>
        <w:t>6箱体结构：粉末涂层外壁，</w:t>
      </w:r>
      <w:proofErr w:type="gramStart"/>
      <w:r w:rsidRPr="00021A2C">
        <w:rPr>
          <w:rFonts w:ascii="宋体" w:hAnsi="宋体" w:hint="eastAsia"/>
          <w:sz w:val="21"/>
          <w:szCs w:val="21"/>
        </w:rPr>
        <w:t>盐喷测试</w:t>
      </w:r>
      <w:proofErr w:type="gramEnd"/>
      <w:r w:rsidRPr="00021A2C">
        <w:rPr>
          <w:rFonts w:ascii="宋体" w:hAnsi="宋体" w:hint="eastAsia"/>
          <w:sz w:val="21"/>
          <w:szCs w:val="21"/>
        </w:rPr>
        <w:t>超过1000小时；</w:t>
      </w:r>
      <w:proofErr w:type="gramStart"/>
      <w:r w:rsidRPr="00021A2C">
        <w:rPr>
          <w:rFonts w:ascii="宋体" w:hAnsi="宋体" w:hint="eastAsia"/>
          <w:sz w:val="21"/>
          <w:szCs w:val="21"/>
        </w:rPr>
        <w:t>标配镀锌</w:t>
      </w:r>
      <w:proofErr w:type="gramEnd"/>
      <w:r w:rsidRPr="00021A2C">
        <w:rPr>
          <w:rFonts w:ascii="宋体" w:hAnsi="宋体" w:hint="eastAsia"/>
          <w:sz w:val="21"/>
          <w:szCs w:val="21"/>
        </w:rPr>
        <w:t>钢涂层内壁，便于清洗耐腐蚀，可选不锈钢内壁,保持冷的能力更强；可调节高度的不锈钢搁板,最大承重达57Kg</w:t>
      </w:r>
    </w:p>
    <w:p w14:paraId="311D7F82" w14:textId="77777777" w:rsidR="006C7E2B" w:rsidRPr="00021A2C" w:rsidRDefault="006C7E2B" w:rsidP="006C7E2B">
      <w:pPr>
        <w:rPr>
          <w:rFonts w:ascii="宋体" w:hAnsi="宋体"/>
          <w:sz w:val="21"/>
          <w:szCs w:val="21"/>
        </w:rPr>
      </w:pPr>
      <w:r w:rsidRPr="00021A2C">
        <w:rPr>
          <w:rFonts w:ascii="宋体" w:hAnsi="宋体" w:hint="eastAsia"/>
          <w:sz w:val="21"/>
          <w:szCs w:val="21"/>
        </w:rPr>
        <w:t>▲7、整机内置8个温度探头，全面监控超低温冰箱</w:t>
      </w:r>
      <w:proofErr w:type="gramStart"/>
      <w:r w:rsidRPr="00021A2C">
        <w:rPr>
          <w:rFonts w:ascii="宋体" w:hAnsi="宋体" w:hint="eastAsia"/>
          <w:sz w:val="21"/>
          <w:szCs w:val="21"/>
        </w:rPr>
        <w:t>腔</w:t>
      </w:r>
      <w:proofErr w:type="gramEnd"/>
      <w:r w:rsidRPr="00021A2C">
        <w:rPr>
          <w:rFonts w:ascii="宋体" w:hAnsi="宋体" w:hint="eastAsia"/>
          <w:sz w:val="21"/>
          <w:szCs w:val="21"/>
        </w:rPr>
        <w:t>体温度、环境温度、热交换器温度、蒸发器入口温度、蒸发器出口温度、一级吸气管温度、二级吸气管温度等，确保冰箱顺利运行，并有助于故障原因的快速判断</w:t>
      </w:r>
    </w:p>
    <w:p w14:paraId="53B17D76" w14:textId="77777777" w:rsidR="006C7E2B" w:rsidRPr="00021A2C" w:rsidRDefault="006C7E2B" w:rsidP="006C7E2B">
      <w:pPr>
        <w:rPr>
          <w:rFonts w:ascii="宋体" w:hAnsi="宋体"/>
          <w:sz w:val="21"/>
          <w:szCs w:val="21"/>
        </w:rPr>
      </w:pPr>
      <w:r w:rsidRPr="00021A2C">
        <w:rPr>
          <w:rFonts w:ascii="宋体" w:hAnsi="宋体" w:hint="eastAsia"/>
          <w:sz w:val="21"/>
          <w:szCs w:val="21"/>
        </w:rPr>
        <w:t>8、</w:t>
      </w:r>
      <w:proofErr w:type="gramStart"/>
      <w:r w:rsidRPr="00021A2C">
        <w:rPr>
          <w:rFonts w:ascii="宋体" w:hAnsi="宋体" w:hint="eastAsia"/>
          <w:sz w:val="21"/>
          <w:szCs w:val="21"/>
        </w:rPr>
        <w:t>工业级门铰链</w:t>
      </w:r>
      <w:proofErr w:type="gramEnd"/>
      <w:r w:rsidRPr="00021A2C">
        <w:rPr>
          <w:rFonts w:ascii="宋体" w:hAnsi="宋体" w:hint="eastAsia"/>
          <w:sz w:val="21"/>
          <w:szCs w:val="21"/>
        </w:rPr>
        <w:t>不易变形，确保良好的密封性</w:t>
      </w:r>
    </w:p>
    <w:p w14:paraId="5B26EC89" w14:textId="77777777" w:rsidR="006C7E2B" w:rsidRPr="00021A2C" w:rsidRDefault="006C7E2B" w:rsidP="006C7E2B">
      <w:pPr>
        <w:rPr>
          <w:rFonts w:ascii="宋体" w:hAnsi="宋体"/>
          <w:sz w:val="21"/>
          <w:szCs w:val="21"/>
        </w:rPr>
      </w:pPr>
      <w:r w:rsidRPr="00021A2C">
        <w:rPr>
          <w:rFonts w:ascii="宋体" w:hAnsi="宋体" w:hint="eastAsia"/>
          <w:sz w:val="21"/>
          <w:szCs w:val="21"/>
        </w:rPr>
        <w:t>9、</w:t>
      </w:r>
      <w:proofErr w:type="gramStart"/>
      <w:r w:rsidRPr="00021A2C">
        <w:rPr>
          <w:rFonts w:ascii="宋体" w:hAnsi="宋体" w:hint="eastAsia"/>
          <w:sz w:val="21"/>
          <w:szCs w:val="21"/>
        </w:rPr>
        <w:t>标配四扇</w:t>
      </w:r>
      <w:proofErr w:type="gramEnd"/>
      <w:r w:rsidRPr="00021A2C">
        <w:rPr>
          <w:rFonts w:ascii="宋体" w:hAnsi="宋体" w:hint="eastAsia"/>
          <w:sz w:val="21"/>
          <w:szCs w:val="21"/>
        </w:rPr>
        <w:t>聚苯乙烯泡沫绝热内门，嵌入式磁铁门闩，减少冷气丢失</w:t>
      </w:r>
    </w:p>
    <w:p w14:paraId="7F4D2758" w14:textId="77777777" w:rsidR="006C7E2B" w:rsidRPr="00021A2C" w:rsidRDefault="006C7E2B" w:rsidP="006C7E2B">
      <w:pPr>
        <w:rPr>
          <w:rFonts w:ascii="宋体" w:hAnsi="宋体"/>
          <w:sz w:val="21"/>
          <w:szCs w:val="21"/>
        </w:rPr>
      </w:pPr>
      <w:r w:rsidRPr="00021A2C">
        <w:rPr>
          <w:rFonts w:ascii="宋体" w:hAnsi="宋体" w:hint="eastAsia"/>
          <w:sz w:val="21"/>
          <w:szCs w:val="21"/>
        </w:rPr>
        <w:t>▲10、具有良好的保温性能，室温20℃断电时，空载的情况下从 -80℃ 升温到 -50℃ 的时间不低于237 分钟</w:t>
      </w:r>
    </w:p>
    <w:p w14:paraId="4DEB6A88" w14:textId="77777777" w:rsidR="006C7E2B" w:rsidRPr="00021A2C" w:rsidRDefault="006C7E2B" w:rsidP="006C7E2B">
      <w:pPr>
        <w:rPr>
          <w:rFonts w:ascii="宋体" w:hAnsi="宋体"/>
          <w:sz w:val="21"/>
          <w:szCs w:val="21"/>
        </w:rPr>
      </w:pPr>
      <w:r w:rsidRPr="00021A2C">
        <w:rPr>
          <w:rFonts w:ascii="宋体" w:hAnsi="宋体" w:hint="eastAsia"/>
          <w:sz w:val="21"/>
          <w:szCs w:val="21"/>
        </w:rPr>
        <w:t>▲11、压缩机高效强劲，空载情况下，内外门全开一分钟后关闭，冰箱回温到 -75℃ 的时间不超过 16 分钟</w:t>
      </w:r>
    </w:p>
    <w:p w14:paraId="5B62BE25" w14:textId="77777777" w:rsidR="006C7E2B" w:rsidRPr="00021A2C" w:rsidRDefault="006C7E2B" w:rsidP="006C7E2B">
      <w:pPr>
        <w:rPr>
          <w:rFonts w:ascii="宋体" w:hAnsi="宋体"/>
          <w:sz w:val="21"/>
          <w:szCs w:val="21"/>
        </w:rPr>
      </w:pPr>
      <w:r w:rsidRPr="00021A2C">
        <w:rPr>
          <w:rFonts w:ascii="宋体" w:hAnsi="宋体" w:hint="eastAsia"/>
          <w:sz w:val="21"/>
          <w:szCs w:val="21"/>
        </w:rPr>
        <w:t>12、创新保温结构设计：超薄真空绝热</w:t>
      </w:r>
      <w:proofErr w:type="gramStart"/>
      <w:r w:rsidRPr="00021A2C">
        <w:rPr>
          <w:rFonts w:ascii="宋体" w:hAnsi="宋体" w:hint="eastAsia"/>
          <w:sz w:val="21"/>
          <w:szCs w:val="21"/>
        </w:rPr>
        <w:t>板结合</w:t>
      </w:r>
      <w:proofErr w:type="gramEnd"/>
      <w:r w:rsidRPr="00021A2C">
        <w:rPr>
          <w:rFonts w:ascii="宋体" w:hAnsi="宋体" w:hint="eastAsia"/>
          <w:sz w:val="21"/>
          <w:szCs w:val="21"/>
        </w:rPr>
        <w:t>环保、水压泡沫绝热材料，明显提高保温性能及存储密度</w:t>
      </w:r>
    </w:p>
    <w:p w14:paraId="76256A01" w14:textId="77777777" w:rsidR="006C7E2B" w:rsidRPr="00021A2C" w:rsidRDefault="006C7E2B" w:rsidP="006C7E2B">
      <w:pPr>
        <w:rPr>
          <w:rFonts w:ascii="宋体" w:hAnsi="宋体"/>
          <w:sz w:val="21"/>
          <w:szCs w:val="21"/>
        </w:rPr>
      </w:pPr>
      <w:r w:rsidRPr="00021A2C">
        <w:rPr>
          <w:rFonts w:ascii="宋体" w:hAnsi="宋体" w:hint="eastAsia"/>
          <w:sz w:val="21"/>
          <w:szCs w:val="21"/>
        </w:rPr>
        <w:t>13、创新四点七层电加热式密封条，有效防止门封条及周边结霜，确保最佳密封保温效果</w:t>
      </w:r>
    </w:p>
    <w:p w14:paraId="14609D08" w14:textId="77777777" w:rsidR="006C7E2B" w:rsidRPr="00021A2C" w:rsidRDefault="006C7E2B" w:rsidP="006C7E2B">
      <w:pPr>
        <w:rPr>
          <w:rFonts w:ascii="宋体" w:hAnsi="宋体"/>
          <w:sz w:val="21"/>
          <w:szCs w:val="21"/>
        </w:rPr>
      </w:pPr>
      <w:r w:rsidRPr="00021A2C">
        <w:rPr>
          <w:rFonts w:ascii="宋体" w:hAnsi="宋体" w:hint="eastAsia"/>
          <w:sz w:val="21"/>
          <w:szCs w:val="21"/>
        </w:rPr>
        <w:t>▲14、5.6英寸电容式触摸</w:t>
      </w:r>
      <w:proofErr w:type="gramStart"/>
      <w:r w:rsidRPr="00021A2C">
        <w:rPr>
          <w:rFonts w:ascii="宋体" w:hAnsi="宋体" w:hint="eastAsia"/>
          <w:sz w:val="21"/>
          <w:szCs w:val="21"/>
        </w:rPr>
        <w:t>屏用户</w:t>
      </w:r>
      <w:proofErr w:type="gramEnd"/>
      <w:r w:rsidRPr="00021A2C">
        <w:rPr>
          <w:rFonts w:ascii="宋体" w:hAnsi="宋体" w:hint="eastAsia"/>
          <w:sz w:val="21"/>
          <w:szCs w:val="21"/>
        </w:rPr>
        <w:t>界面, 简单易用,无需复杂参数设置即可监控冰箱的运行、温度及报警情况，还可访问设置和运行参数，</w:t>
      </w:r>
    </w:p>
    <w:p w14:paraId="5974E856" w14:textId="77777777" w:rsidR="006C7E2B" w:rsidRPr="00021A2C" w:rsidRDefault="006C7E2B" w:rsidP="006C7E2B">
      <w:pPr>
        <w:rPr>
          <w:rFonts w:ascii="宋体" w:hAnsi="宋体"/>
          <w:sz w:val="21"/>
          <w:szCs w:val="21"/>
        </w:rPr>
      </w:pPr>
      <w:r w:rsidRPr="00021A2C">
        <w:rPr>
          <w:rFonts w:ascii="宋体" w:hAnsi="宋体" w:hint="eastAsia"/>
          <w:sz w:val="21"/>
          <w:szCs w:val="21"/>
        </w:rPr>
        <w:lastRenderedPageBreak/>
        <w:t>▲15、控制面板具有三位数密码保护，安全管理温度设置和报警设置，防止无关人员随意篡改</w:t>
      </w:r>
    </w:p>
    <w:p w14:paraId="7502206D" w14:textId="77777777" w:rsidR="006C7E2B" w:rsidRPr="00021A2C" w:rsidRDefault="006C7E2B" w:rsidP="006C7E2B">
      <w:pPr>
        <w:rPr>
          <w:rFonts w:ascii="宋体" w:hAnsi="宋体"/>
          <w:sz w:val="21"/>
          <w:szCs w:val="21"/>
        </w:rPr>
      </w:pPr>
      <w:r w:rsidRPr="00021A2C">
        <w:rPr>
          <w:rFonts w:ascii="宋体" w:hAnsi="宋体" w:hint="eastAsia"/>
          <w:sz w:val="21"/>
          <w:szCs w:val="21"/>
        </w:rPr>
        <w:t>16、具有屏幕防水设计，可以有效防止清洁时液体进入，损坏控制器</w:t>
      </w:r>
    </w:p>
    <w:p w14:paraId="6DA2F918" w14:textId="77777777" w:rsidR="006C7E2B" w:rsidRPr="00021A2C" w:rsidRDefault="006C7E2B" w:rsidP="006C7E2B">
      <w:pPr>
        <w:rPr>
          <w:rFonts w:ascii="宋体" w:hAnsi="宋体"/>
          <w:sz w:val="21"/>
          <w:szCs w:val="21"/>
        </w:rPr>
      </w:pPr>
      <w:r w:rsidRPr="00021A2C">
        <w:rPr>
          <w:rFonts w:ascii="宋体" w:hAnsi="宋体" w:hint="eastAsia"/>
          <w:sz w:val="21"/>
          <w:szCs w:val="21"/>
        </w:rPr>
        <w:t>17、符合人体工程学的单手操作门把手，可锁定并可同时增加</w:t>
      </w:r>
      <w:proofErr w:type="gramStart"/>
      <w:r w:rsidRPr="00021A2C">
        <w:rPr>
          <w:rFonts w:ascii="宋体" w:hAnsi="宋体" w:hint="eastAsia"/>
          <w:sz w:val="21"/>
          <w:szCs w:val="21"/>
        </w:rPr>
        <w:t>一</w:t>
      </w:r>
      <w:proofErr w:type="gramEnd"/>
      <w:r w:rsidRPr="00021A2C">
        <w:rPr>
          <w:rFonts w:ascii="宋体" w:hAnsi="宋体" w:hint="eastAsia"/>
          <w:sz w:val="21"/>
          <w:szCs w:val="21"/>
        </w:rPr>
        <w:t>挂锁，提高安全性</w:t>
      </w:r>
    </w:p>
    <w:p w14:paraId="203B0588" w14:textId="77777777" w:rsidR="006C7E2B" w:rsidRPr="00021A2C" w:rsidRDefault="006C7E2B" w:rsidP="006C7E2B">
      <w:pPr>
        <w:rPr>
          <w:rFonts w:ascii="宋体" w:hAnsi="宋体"/>
          <w:sz w:val="21"/>
          <w:szCs w:val="21"/>
        </w:rPr>
      </w:pPr>
      <w:r w:rsidRPr="00021A2C">
        <w:rPr>
          <w:rFonts w:ascii="宋体" w:hAnsi="宋体" w:hint="eastAsia"/>
          <w:sz w:val="21"/>
          <w:szCs w:val="21"/>
        </w:rPr>
        <w:t>18、*控制操作面板高度：1.4至1.5米，方便查看和设置参数</w:t>
      </w:r>
    </w:p>
    <w:p w14:paraId="134FF6F8" w14:textId="77777777" w:rsidR="006C7E2B" w:rsidRPr="00021A2C" w:rsidRDefault="006C7E2B" w:rsidP="006C7E2B">
      <w:pPr>
        <w:rPr>
          <w:rFonts w:ascii="宋体" w:hAnsi="宋体"/>
          <w:sz w:val="21"/>
          <w:szCs w:val="21"/>
        </w:rPr>
      </w:pPr>
      <w:r w:rsidRPr="00021A2C">
        <w:rPr>
          <w:rFonts w:ascii="宋体" w:hAnsi="宋体" w:hint="eastAsia"/>
          <w:sz w:val="21"/>
          <w:szCs w:val="21"/>
        </w:rPr>
        <w:t>19、</w:t>
      </w:r>
      <w:proofErr w:type="gramStart"/>
      <w:r w:rsidRPr="00021A2C">
        <w:rPr>
          <w:rFonts w:ascii="宋体" w:hAnsi="宋体" w:hint="eastAsia"/>
          <w:sz w:val="21"/>
          <w:szCs w:val="21"/>
        </w:rPr>
        <w:t>标配</w:t>
      </w:r>
      <w:proofErr w:type="gramEnd"/>
      <w:r w:rsidRPr="00021A2C">
        <w:rPr>
          <w:rFonts w:ascii="宋体" w:hAnsi="宋体" w:hint="eastAsia"/>
          <w:sz w:val="21"/>
          <w:szCs w:val="21"/>
        </w:rPr>
        <w:t>2*1</w:t>
      </w:r>
      <w:proofErr w:type="gramStart"/>
      <w:r w:rsidRPr="00021A2C">
        <w:rPr>
          <w:rFonts w:ascii="宋体" w:hAnsi="宋体" w:hint="eastAsia"/>
          <w:sz w:val="21"/>
          <w:szCs w:val="21"/>
        </w:rPr>
        <w:t>”</w:t>
      </w:r>
      <w:proofErr w:type="gramEnd"/>
      <w:r w:rsidRPr="00021A2C">
        <w:rPr>
          <w:rFonts w:ascii="宋体" w:hAnsi="宋体" w:hint="eastAsia"/>
          <w:sz w:val="21"/>
          <w:szCs w:val="21"/>
        </w:rPr>
        <w:t xml:space="preserve"> (25mm) 预留外接端口，可连接外部探头或仪器</w:t>
      </w:r>
    </w:p>
    <w:p w14:paraId="7DC24349" w14:textId="77777777" w:rsidR="006C7E2B" w:rsidRPr="00021A2C" w:rsidRDefault="006C7E2B" w:rsidP="006C7E2B">
      <w:pPr>
        <w:rPr>
          <w:rFonts w:ascii="宋体" w:hAnsi="宋体"/>
          <w:sz w:val="21"/>
          <w:szCs w:val="21"/>
        </w:rPr>
      </w:pPr>
      <w:r w:rsidRPr="00021A2C">
        <w:rPr>
          <w:rFonts w:ascii="宋体" w:hAnsi="宋体" w:hint="eastAsia"/>
          <w:sz w:val="21"/>
          <w:szCs w:val="21"/>
        </w:rPr>
        <w:t>20、远程监控报警接口：</w:t>
      </w:r>
      <w:proofErr w:type="gramStart"/>
      <w:r w:rsidRPr="00021A2C">
        <w:rPr>
          <w:rFonts w:ascii="宋体" w:hAnsi="宋体" w:hint="eastAsia"/>
          <w:sz w:val="21"/>
          <w:szCs w:val="21"/>
        </w:rPr>
        <w:t>标配</w:t>
      </w:r>
      <w:proofErr w:type="gramEnd"/>
      <w:r w:rsidRPr="00021A2C">
        <w:rPr>
          <w:rFonts w:ascii="宋体" w:hAnsi="宋体" w:hint="eastAsia"/>
          <w:sz w:val="21"/>
          <w:szCs w:val="21"/>
        </w:rPr>
        <w:t>RS485,4-20 毫安输出端口及dry Contact远程报警接口</w:t>
      </w:r>
    </w:p>
    <w:p w14:paraId="209C3465" w14:textId="77777777" w:rsidR="006C7E2B" w:rsidRPr="00021A2C" w:rsidRDefault="006C7E2B" w:rsidP="006C7E2B">
      <w:pPr>
        <w:rPr>
          <w:rFonts w:ascii="宋体" w:hAnsi="宋体"/>
          <w:sz w:val="21"/>
          <w:szCs w:val="21"/>
        </w:rPr>
      </w:pPr>
      <w:r w:rsidRPr="00021A2C">
        <w:rPr>
          <w:rFonts w:ascii="宋体" w:hAnsi="宋体" w:hint="eastAsia"/>
          <w:sz w:val="21"/>
          <w:szCs w:val="21"/>
        </w:rPr>
        <w:t>21、超大冷凝器，面积为305X457mm， 确保最佳降温效果</w:t>
      </w:r>
    </w:p>
    <w:p w14:paraId="2392B752" w14:textId="77777777" w:rsidR="006C7E2B" w:rsidRPr="00021A2C" w:rsidRDefault="006C7E2B" w:rsidP="006C7E2B">
      <w:pPr>
        <w:rPr>
          <w:rFonts w:ascii="宋体" w:hAnsi="宋体"/>
          <w:sz w:val="21"/>
          <w:szCs w:val="21"/>
        </w:rPr>
      </w:pPr>
      <w:r w:rsidRPr="00021A2C">
        <w:rPr>
          <w:rFonts w:ascii="宋体" w:hAnsi="宋体" w:hint="eastAsia"/>
          <w:sz w:val="21"/>
          <w:szCs w:val="21"/>
        </w:rPr>
        <w:t>22、</w:t>
      </w:r>
      <w:proofErr w:type="gramStart"/>
      <w:r w:rsidRPr="00021A2C">
        <w:rPr>
          <w:rFonts w:ascii="宋体" w:hAnsi="宋体" w:hint="eastAsia"/>
          <w:sz w:val="21"/>
          <w:szCs w:val="21"/>
        </w:rPr>
        <w:t>标配冷凝器</w:t>
      </w:r>
      <w:proofErr w:type="gramEnd"/>
      <w:r w:rsidRPr="00021A2C">
        <w:rPr>
          <w:rFonts w:ascii="宋体" w:hAnsi="宋体" w:hint="eastAsia"/>
          <w:sz w:val="21"/>
          <w:szCs w:val="21"/>
        </w:rPr>
        <w:t>过滤网，易拆卸，可水洗, 保护冷凝器免沾灰尘，提高制冷性能</w:t>
      </w:r>
    </w:p>
    <w:p w14:paraId="4E8F9A35" w14:textId="77777777" w:rsidR="006C7E2B" w:rsidRPr="00021A2C" w:rsidRDefault="006C7E2B" w:rsidP="006C7E2B">
      <w:pPr>
        <w:rPr>
          <w:rFonts w:ascii="宋体" w:hAnsi="宋体"/>
          <w:sz w:val="21"/>
          <w:szCs w:val="21"/>
        </w:rPr>
      </w:pPr>
      <w:r w:rsidRPr="00021A2C">
        <w:rPr>
          <w:rFonts w:ascii="宋体" w:hAnsi="宋体" w:hint="eastAsia"/>
          <w:sz w:val="21"/>
          <w:szCs w:val="21"/>
        </w:rPr>
        <w:t>▲23、外门配有带加热功能的自动减压阀，可在关门后迅速平衡冰箱门内外压差，方便高度密封的外门30-60秒内再次单手轻松开启.</w:t>
      </w:r>
    </w:p>
    <w:p w14:paraId="761BBFCA" w14:textId="77777777" w:rsidR="006C7E2B" w:rsidRPr="00021A2C" w:rsidRDefault="006C7E2B" w:rsidP="006C7E2B">
      <w:pPr>
        <w:rPr>
          <w:rFonts w:ascii="宋体" w:hAnsi="宋体"/>
          <w:sz w:val="21"/>
          <w:szCs w:val="21"/>
        </w:rPr>
      </w:pPr>
      <w:r w:rsidRPr="00021A2C">
        <w:rPr>
          <w:rFonts w:ascii="宋体" w:hAnsi="宋体" w:hint="eastAsia"/>
          <w:sz w:val="21"/>
          <w:szCs w:val="21"/>
        </w:rPr>
        <w:t>24、重型脚轮，方便移动和固定冰箱</w:t>
      </w:r>
    </w:p>
    <w:p w14:paraId="21998EBD" w14:textId="77777777" w:rsidR="006C7E2B" w:rsidRPr="00021A2C" w:rsidRDefault="006C7E2B" w:rsidP="006C7E2B">
      <w:pPr>
        <w:rPr>
          <w:rFonts w:ascii="宋体" w:hAnsi="宋体"/>
          <w:sz w:val="21"/>
          <w:szCs w:val="21"/>
        </w:rPr>
      </w:pPr>
      <w:r w:rsidRPr="00021A2C">
        <w:rPr>
          <w:rFonts w:ascii="宋体" w:hAnsi="宋体" w:hint="eastAsia"/>
          <w:sz w:val="21"/>
          <w:szCs w:val="21"/>
        </w:rPr>
        <w:t>25、冰箱底部装有消声器和吸音泡沫，能大大减少噪音，运行安静</w:t>
      </w:r>
    </w:p>
    <w:p w14:paraId="1B05A0EF" w14:textId="77777777" w:rsidR="006C7E2B" w:rsidRPr="00021A2C" w:rsidRDefault="006C7E2B" w:rsidP="006C7E2B">
      <w:pPr>
        <w:rPr>
          <w:rFonts w:ascii="宋体" w:hAnsi="宋体"/>
          <w:sz w:val="21"/>
          <w:szCs w:val="21"/>
        </w:rPr>
      </w:pPr>
      <w:r w:rsidRPr="00021A2C">
        <w:rPr>
          <w:rFonts w:ascii="宋体" w:hAnsi="宋体" w:hint="eastAsia"/>
          <w:sz w:val="21"/>
          <w:szCs w:val="21"/>
        </w:rPr>
        <w:t>26、后备电池在断电情况下为监控报警系统供电长达72小时</w:t>
      </w:r>
    </w:p>
    <w:p w14:paraId="41FBB41C" w14:textId="77777777" w:rsidR="006C7E2B" w:rsidRPr="00021A2C" w:rsidRDefault="006C7E2B" w:rsidP="006C7E2B">
      <w:pPr>
        <w:rPr>
          <w:rFonts w:ascii="宋体" w:hAnsi="宋体"/>
          <w:sz w:val="21"/>
          <w:szCs w:val="21"/>
        </w:rPr>
      </w:pPr>
      <w:r w:rsidRPr="00021A2C">
        <w:rPr>
          <w:rFonts w:ascii="宋体" w:hAnsi="宋体" w:hint="eastAsia"/>
          <w:sz w:val="21"/>
          <w:szCs w:val="21"/>
        </w:rPr>
        <w:t>27、可以选配液态CO2和液氮后备制冷系统，可在断电和冰箱故障时启动，使样品保持-60℃以下低温</w:t>
      </w:r>
    </w:p>
    <w:p w14:paraId="7039745B" w14:textId="77777777" w:rsidR="006C7E2B" w:rsidRPr="00021A2C" w:rsidRDefault="006C7E2B" w:rsidP="006C7E2B">
      <w:pPr>
        <w:rPr>
          <w:rFonts w:ascii="宋体" w:hAnsi="宋体"/>
          <w:sz w:val="21"/>
          <w:szCs w:val="21"/>
        </w:rPr>
      </w:pPr>
      <w:r w:rsidRPr="00021A2C">
        <w:rPr>
          <w:rFonts w:ascii="宋体" w:hAnsi="宋体" w:hint="eastAsia"/>
          <w:sz w:val="21"/>
          <w:szCs w:val="21"/>
        </w:rPr>
        <w:t>28、可选配6英寸(15.2cm)图表温度记录仪，连续记录七天温度，符合验证和法规要求</w:t>
      </w:r>
    </w:p>
    <w:p w14:paraId="6731AD42" w14:textId="77777777" w:rsidR="006C7E2B" w:rsidRPr="00021A2C" w:rsidRDefault="006C7E2B" w:rsidP="006C7E2B">
      <w:pPr>
        <w:rPr>
          <w:rFonts w:ascii="宋体" w:hAnsi="宋体"/>
          <w:sz w:val="21"/>
          <w:szCs w:val="21"/>
        </w:rPr>
      </w:pPr>
      <w:r w:rsidRPr="00021A2C">
        <w:rPr>
          <w:rFonts w:ascii="宋体" w:hAnsi="宋体" w:hint="eastAsia"/>
          <w:sz w:val="21"/>
          <w:szCs w:val="21"/>
        </w:rPr>
        <w:t>29、整机零部件3年保修</w:t>
      </w:r>
    </w:p>
    <w:p w14:paraId="77D0B3E2" w14:textId="77777777" w:rsidR="006C7E2B" w:rsidRPr="00021A2C" w:rsidRDefault="006C7E2B" w:rsidP="006C7E2B">
      <w:pPr>
        <w:rPr>
          <w:rFonts w:ascii="宋体" w:hAnsi="宋体"/>
          <w:sz w:val="21"/>
          <w:szCs w:val="21"/>
        </w:rPr>
      </w:pPr>
      <w:r w:rsidRPr="00021A2C">
        <w:rPr>
          <w:rFonts w:ascii="宋体" w:hAnsi="宋体" w:hint="eastAsia"/>
          <w:sz w:val="21"/>
          <w:szCs w:val="21"/>
        </w:rPr>
        <w:t>30、符合多项权威认证：CE 认证、ISO认证</w:t>
      </w:r>
    </w:p>
    <w:p w14:paraId="1C91EF6C" w14:textId="77777777" w:rsidR="006C7E2B" w:rsidRPr="00021A2C" w:rsidRDefault="006C7E2B" w:rsidP="006C7E2B">
      <w:pPr>
        <w:rPr>
          <w:rFonts w:ascii="宋体" w:hAnsi="宋体"/>
          <w:sz w:val="21"/>
          <w:szCs w:val="21"/>
        </w:rPr>
      </w:pPr>
    </w:p>
    <w:p w14:paraId="259AC1B3" w14:textId="77777777" w:rsidR="006C7E2B" w:rsidRPr="00021A2C" w:rsidRDefault="006C7E2B" w:rsidP="006C7E2B">
      <w:pPr>
        <w:jc w:val="center"/>
        <w:rPr>
          <w:rFonts w:ascii="宋体" w:hAnsi="宋体"/>
          <w:b/>
          <w:sz w:val="21"/>
          <w:szCs w:val="21"/>
        </w:rPr>
      </w:pPr>
      <w:r w:rsidRPr="00021A2C">
        <w:rPr>
          <w:rFonts w:ascii="宋体" w:hAnsi="宋体" w:hint="eastAsia"/>
          <w:b/>
          <w:sz w:val="21"/>
          <w:szCs w:val="21"/>
        </w:rPr>
        <w:t>实验室4℃冷藏冰箱</w:t>
      </w:r>
    </w:p>
    <w:p w14:paraId="3D05C419" w14:textId="77777777" w:rsidR="006C7E2B" w:rsidRPr="00021A2C" w:rsidRDefault="006C7E2B" w:rsidP="006C7E2B">
      <w:pPr>
        <w:rPr>
          <w:rFonts w:ascii="宋体" w:hAnsi="宋体"/>
          <w:sz w:val="21"/>
          <w:szCs w:val="21"/>
        </w:rPr>
      </w:pPr>
      <w:r w:rsidRPr="00021A2C">
        <w:rPr>
          <w:rFonts w:ascii="宋体" w:hAnsi="宋体" w:hint="eastAsia"/>
          <w:sz w:val="21"/>
          <w:szCs w:val="21"/>
        </w:rPr>
        <w:t>一、主要参数</w:t>
      </w:r>
    </w:p>
    <w:p w14:paraId="2140C548" w14:textId="77777777" w:rsidR="006C7E2B" w:rsidRPr="00021A2C" w:rsidRDefault="006C7E2B" w:rsidP="006C7E2B">
      <w:pPr>
        <w:rPr>
          <w:rFonts w:ascii="宋体" w:hAnsi="宋体"/>
          <w:sz w:val="21"/>
          <w:szCs w:val="21"/>
        </w:rPr>
      </w:pPr>
      <w:r w:rsidRPr="00021A2C">
        <w:rPr>
          <w:rFonts w:ascii="宋体" w:hAnsi="宋体" w:hint="eastAsia"/>
          <w:sz w:val="21"/>
          <w:szCs w:val="21"/>
        </w:rPr>
        <w:t>1. 容量：386L；</w:t>
      </w:r>
    </w:p>
    <w:p w14:paraId="4CDD1899" w14:textId="77777777" w:rsidR="006C7E2B" w:rsidRPr="00021A2C" w:rsidRDefault="006C7E2B" w:rsidP="006C7E2B">
      <w:pPr>
        <w:rPr>
          <w:rFonts w:ascii="宋体" w:hAnsi="宋体"/>
          <w:sz w:val="21"/>
          <w:szCs w:val="21"/>
        </w:rPr>
      </w:pPr>
      <w:r w:rsidRPr="00021A2C">
        <w:rPr>
          <w:rFonts w:ascii="宋体" w:hAnsi="宋体" w:hint="eastAsia"/>
          <w:sz w:val="21"/>
          <w:szCs w:val="21"/>
        </w:rPr>
        <w:t>2. 温度：1-12℃；</w:t>
      </w:r>
    </w:p>
    <w:p w14:paraId="59057D52" w14:textId="77777777" w:rsidR="006C7E2B" w:rsidRPr="00021A2C" w:rsidRDefault="006C7E2B" w:rsidP="006C7E2B">
      <w:pPr>
        <w:rPr>
          <w:rFonts w:ascii="宋体" w:hAnsi="宋体"/>
          <w:sz w:val="21"/>
          <w:szCs w:val="21"/>
        </w:rPr>
      </w:pPr>
      <w:r w:rsidRPr="00021A2C">
        <w:rPr>
          <w:rFonts w:ascii="宋体" w:hAnsi="宋体" w:hint="eastAsia"/>
          <w:sz w:val="21"/>
          <w:szCs w:val="21"/>
        </w:rPr>
        <w:t>3. 电源：220V，50Hz；</w:t>
      </w:r>
    </w:p>
    <w:p w14:paraId="42A5A787" w14:textId="77777777" w:rsidR="006C7E2B" w:rsidRPr="00021A2C" w:rsidRDefault="006C7E2B" w:rsidP="006C7E2B">
      <w:pPr>
        <w:rPr>
          <w:rFonts w:ascii="宋体" w:hAnsi="宋体"/>
          <w:sz w:val="21"/>
          <w:szCs w:val="21"/>
        </w:rPr>
      </w:pPr>
      <w:r w:rsidRPr="00021A2C">
        <w:rPr>
          <w:rFonts w:ascii="宋体" w:hAnsi="宋体" w:hint="eastAsia"/>
          <w:sz w:val="21"/>
          <w:szCs w:val="21"/>
        </w:rPr>
        <w:t>4. 外部尺寸：1980×670×660mm，内部尺寸：1250×520×570mm；</w:t>
      </w:r>
    </w:p>
    <w:p w14:paraId="6818BFBB" w14:textId="77777777" w:rsidR="006C7E2B" w:rsidRPr="00021A2C" w:rsidRDefault="006C7E2B" w:rsidP="006C7E2B">
      <w:pPr>
        <w:rPr>
          <w:rFonts w:ascii="宋体" w:hAnsi="宋体"/>
          <w:sz w:val="21"/>
          <w:szCs w:val="21"/>
        </w:rPr>
      </w:pPr>
      <w:r w:rsidRPr="00021A2C">
        <w:rPr>
          <w:rFonts w:ascii="宋体" w:hAnsi="宋体" w:hint="eastAsia"/>
          <w:sz w:val="21"/>
          <w:szCs w:val="21"/>
        </w:rPr>
        <w:t>5. 隔板数量：5个；</w:t>
      </w:r>
    </w:p>
    <w:p w14:paraId="18805309" w14:textId="77777777" w:rsidR="006C7E2B" w:rsidRPr="00021A2C" w:rsidRDefault="006C7E2B" w:rsidP="006C7E2B">
      <w:pPr>
        <w:rPr>
          <w:rFonts w:ascii="宋体" w:hAnsi="宋体"/>
          <w:sz w:val="21"/>
          <w:szCs w:val="21"/>
        </w:rPr>
      </w:pPr>
      <w:r w:rsidRPr="00021A2C">
        <w:rPr>
          <w:rFonts w:ascii="宋体" w:hAnsi="宋体" w:hint="eastAsia"/>
          <w:sz w:val="21"/>
          <w:szCs w:val="21"/>
        </w:rPr>
        <w:t>6. 运输重量：110kg；</w:t>
      </w:r>
    </w:p>
    <w:p w14:paraId="0DFE3B8B" w14:textId="77777777" w:rsidR="006C7E2B" w:rsidRPr="00021A2C" w:rsidRDefault="006C7E2B" w:rsidP="006C7E2B">
      <w:pPr>
        <w:rPr>
          <w:rFonts w:ascii="宋体" w:hAnsi="宋体"/>
          <w:sz w:val="21"/>
          <w:szCs w:val="21"/>
        </w:rPr>
      </w:pPr>
      <w:r w:rsidRPr="00021A2C">
        <w:rPr>
          <w:rFonts w:ascii="宋体" w:hAnsi="宋体" w:hint="eastAsia"/>
          <w:sz w:val="21"/>
          <w:szCs w:val="21"/>
        </w:rPr>
        <w:t>7. 数字温度控制；</w:t>
      </w:r>
    </w:p>
    <w:p w14:paraId="6D3EEA9B" w14:textId="77777777" w:rsidR="006C7E2B" w:rsidRPr="00021A2C" w:rsidRDefault="006C7E2B" w:rsidP="006C7E2B">
      <w:pPr>
        <w:rPr>
          <w:rFonts w:ascii="宋体" w:hAnsi="宋体"/>
          <w:sz w:val="21"/>
          <w:szCs w:val="21"/>
        </w:rPr>
      </w:pPr>
      <w:r w:rsidRPr="00021A2C">
        <w:rPr>
          <w:rFonts w:ascii="宋体" w:hAnsi="宋体" w:hint="eastAsia"/>
          <w:sz w:val="21"/>
          <w:szCs w:val="21"/>
        </w:rPr>
        <w:t>8. 可靠的温度均</w:t>
      </w:r>
      <w:proofErr w:type="gramStart"/>
      <w:r w:rsidRPr="00021A2C">
        <w:rPr>
          <w:rFonts w:ascii="宋体" w:hAnsi="宋体" w:hint="eastAsia"/>
          <w:sz w:val="21"/>
          <w:szCs w:val="21"/>
        </w:rPr>
        <w:t>一</w:t>
      </w:r>
      <w:proofErr w:type="gramEnd"/>
      <w:r w:rsidRPr="00021A2C">
        <w:rPr>
          <w:rFonts w:ascii="宋体" w:hAnsi="宋体" w:hint="eastAsia"/>
          <w:sz w:val="21"/>
          <w:szCs w:val="21"/>
        </w:rPr>
        <w:t>性和气流稳定性；</w:t>
      </w:r>
    </w:p>
    <w:p w14:paraId="21BB3578" w14:textId="77777777" w:rsidR="006C7E2B" w:rsidRPr="00021A2C" w:rsidRDefault="006C7E2B" w:rsidP="006C7E2B">
      <w:pPr>
        <w:rPr>
          <w:rFonts w:ascii="宋体" w:hAnsi="宋体"/>
          <w:sz w:val="21"/>
          <w:szCs w:val="21"/>
        </w:rPr>
      </w:pPr>
      <w:r w:rsidRPr="00021A2C">
        <w:rPr>
          <w:rFonts w:ascii="宋体" w:hAnsi="宋体" w:hint="eastAsia"/>
          <w:sz w:val="21"/>
          <w:szCs w:val="21"/>
        </w:rPr>
        <w:t>9. 内部风扇用于强制气流循环；</w:t>
      </w:r>
    </w:p>
    <w:p w14:paraId="25FF0B7F" w14:textId="77777777" w:rsidR="006C7E2B" w:rsidRPr="00021A2C" w:rsidRDefault="006C7E2B" w:rsidP="006C7E2B">
      <w:pPr>
        <w:rPr>
          <w:rFonts w:ascii="宋体" w:hAnsi="宋体"/>
          <w:sz w:val="21"/>
          <w:szCs w:val="21"/>
        </w:rPr>
      </w:pPr>
      <w:r w:rsidRPr="00021A2C">
        <w:rPr>
          <w:rFonts w:ascii="宋体" w:hAnsi="宋体" w:hint="eastAsia"/>
          <w:sz w:val="21"/>
          <w:szCs w:val="21"/>
        </w:rPr>
        <w:t>10. 自动除霜；</w:t>
      </w:r>
    </w:p>
    <w:p w14:paraId="4468C4E1" w14:textId="77777777" w:rsidR="006C7E2B" w:rsidRPr="00021A2C" w:rsidRDefault="006C7E2B" w:rsidP="006C7E2B">
      <w:pPr>
        <w:rPr>
          <w:rFonts w:ascii="宋体" w:hAnsi="宋体"/>
          <w:sz w:val="21"/>
          <w:szCs w:val="21"/>
        </w:rPr>
      </w:pPr>
      <w:r w:rsidRPr="00021A2C">
        <w:rPr>
          <w:rFonts w:ascii="宋体" w:hAnsi="宋体" w:hint="eastAsia"/>
          <w:sz w:val="21"/>
          <w:szCs w:val="21"/>
        </w:rPr>
        <w:t>11. 可锁定双层玻璃门；</w:t>
      </w:r>
    </w:p>
    <w:p w14:paraId="0255B8FE" w14:textId="77777777" w:rsidR="006C7E2B" w:rsidRPr="00021A2C" w:rsidRDefault="006C7E2B" w:rsidP="006C7E2B">
      <w:pPr>
        <w:rPr>
          <w:rFonts w:ascii="宋体" w:hAnsi="宋体"/>
          <w:sz w:val="21"/>
          <w:szCs w:val="21"/>
        </w:rPr>
      </w:pPr>
      <w:r w:rsidRPr="00021A2C">
        <w:rPr>
          <w:rFonts w:ascii="宋体" w:hAnsi="宋体" w:hint="eastAsia"/>
          <w:sz w:val="21"/>
          <w:szCs w:val="21"/>
        </w:rPr>
        <w:t>12. 钥匙开关；</w:t>
      </w:r>
    </w:p>
    <w:p w14:paraId="2DA6A62A" w14:textId="77777777" w:rsidR="006C7E2B" w:rsidRPr="00021A2C" w:rsidRDefault="006C7E2B" w:rsidP="006C7E2B">
      <w:pPr>
        <w:rPr>
          <w:rFonts w:ascii="宋体" w:hAnsi="宋体"/>
          <w:sz w:val="21"/>
          <w:szCs w:val="21"/>
        </w:rPr>
      </w:pPr>
      <w:r w:rsidRPr="00021A2C">
        <w:rPr>
          <w:rFonts w:ascii="宋体" w:hAnsi="宋体" w:hint="eastAsia"/>
          <w:sz w:val="21"/>
          <w:szCs w:val="21"/>
        </w:rPr>
        <w:t>13. 内部照明；</w:t>
      </w:r>
    </w:p>
    <w:p w14:paraId="6D417472" w14:textId="77777777" w:rsidR="006C7E2B" w:rsidRPr="00021A2C" w:rsidRDefault="006C7E2B" w:rsidP="006C7E2B">
      <w:pPr>
        <w:rPr>
          <w:rFonts w:ascii="宋体" w:hAnsi="宋体"/>
          <w:sz w:val="21"/>
          <w:szCs w:val="21"/>
        </w:rPr>
      </w:pPr>
      <w:r w:rsidRPr="00021A2C">
        <w:rPr>
          <w:rFonts w:ascii="宋体" w:hAnsi="宋体" w:hint="eastAsia"/>
          <w:sz w:val="21"/>
          <w:szCs w:val="21"/>
        </w:rPr>
        <w:t xml:space="preserve">14. </w:t>
      </w:r>
      <w:proofErr w:type="gramStart"/>
      <w:r w:rsidRPr="00021A2C">
        <w:rPr>
          <w:rFonts w:ascii="宋体" w:hAnsi="宋体" w:hint="eastAsia"/>
          <w:sz w:val="21"/>
          <w:szCs w:val="21"/>
        </w:rPr>
        <w:t>标配</w:t>
      </w:r>
      <w:proofErr w:type="gramEnd"/>
      <w:r w:rsidRPr="00021A2C">
        <w:rPr>
          <w:rFonts w:ascii="宋体" w:hAnsi="宋体" w:hint="eastAsia"/>
          <w:sz w:val="21"/>
          <w:szCs w:val="21"/>
        </w:rPr>
        <w:t>25mm接入/输出端口；</w:t>
      </w:r>
    </w:p>
    <w:p w14:paraId="031D2C6F" w14:textId="77777777" w:rsidR="006C7E2B" w:rsidRPr="00021A2C" w:rsidRDefault="006C7E2B" w:rsidP="006C7E2B">
      <w:pPr>
        <w:rPr>
          <w:rFonts w:ascii="宋体" w:hAnsi="宋体"/>
          <w:sz w:val="21"/>
          <w:szCs w:val="21"/>
        </w:rPr>
      </w:pPr>
      <w:r w:rsidRPr="00021A2C">
        <w:rPr>
          <w:rFonts w:ascii="宋体" w:hAnsi="宋体" w:hint="eastAsia"/>
          <w:sz w:val="21"/>
          <w:szCs w:val="21"/>
        </w:rPr>
        <w:t>15. 可调式隔板。</w:t>
      </w:r>
    </w:p>
    <w:p w14:paraId="113E4AE9" w14:textId="77777777" w:rsidR="006C7E2B" w:rsidRPr="00021A2C" w:rsidRDefault="006C7E2B" w:rsidP="006C7E2B">
      <w:pPr>
        <w:jc w:val="center"/>
        <w:rPr>
          <w:rFonts w:ascii="宋体" w:hAnsi="宋体"/>
          <w:sz w:val="21"/>
          <w:szCs w:val="21"/>
        </w:rPr>
      </w:pPr>
    </w:p>
    <w:p w14:paraId="1DCC830C" w14:textId="77777777" w:rsidR="006C7E2B" w:rsidRPr="00021A2C" w:rsidRDefault="006C7E2B" w:rsidP="006C7E2B">
      <w:pPr>
        <w:jc w:val="center"/>
        <w:rPr>
          <w:rFonts w:ascii="宋体" w:hAnsi="宋体"/>
          <w:b/>
          <w:sz w:val="21"/>
          <w:szCs w:val="21"/>
        </w:rPr>
      </w:pPr>
      <w:r w:rsidRPr="00021A2C">
        <w:rPr>
          <w:rFonts w:ascii="宋体" w:hAnsi="宋体" w:hint="eastAsia"/>
          <w:b/>
          <w:sz w:val="21"/>
          <w:szCs w:val="21"/>
        </w:rPr>
        <w:t>实验室-40℃冷冻冰箱</w:t>
      </w:r>
    </w:p>
    <w:p w14:paraId="49CC28E4" w14:textId="77777777" w:rsidR="006C7E2B" w:rsidRPr="00021A2C" w:rsidRDefault="006C7E2B" w:rsidP="006C7E2B">
      <w:pPr>
        <w:rPr>
          <w:rFonts w:ascii="宋体" w:hAnsi="宋体"/>
          <w:sz w:val="21"/>
          <w:szCs w:val="21"/>
        </w:rPr>
      </w:pPr>
    </w:p>
    <w:p w14:paraId="3849A23F" w14:textId="77777777" w:rsidR="006C7E2B" w:rsidRPr="00021A2C" w:rsidRDefault="006C7E2B" w:rsidP="006C7E2B">
      <w:pPr>
        <w:rPr>
          <w:rFonts w:ascii="宋体" w:hAnsi="宋体"/>
          <w:sz w:val="21"/>
          <w:szCs w:val="21"/>
        </w:rPr>
      </w:pPr>
      <w:r w:rsidRPr="00021A2C">
        <w:rPr>
          <w:rFonts w:ascii="宋体" w:hAnsi="宋体" w:hint="eastAsia"/>
          <w:sz w:val="21"/>
          <w:szCs w:val="21"/>
        </w:rPr>
        <w:t>一、主要参数</w:t>
      </w:r>
    </w:p>
    <w:p w14:paraId="7BE2288B" w14:textId="77777777" w:rsidR="006C7E2B" w:rsidRPr="00021A2C" w:rsidRDefault="006C7E2B" w:rsidP="006C7E2B">
      <w:pPr>
        <w:rPr>
          <w:rFonts w:ascii="宋体" w:hAnsi="宋体"/>
          <w:sz w:val="21"/>
          <w:szCs w:val="21"/>
        </w:rPr>
      </w:pPr>
      <w:r w:rsidRPr="00021A2C">
        <w:rPr>
          <w:rFonts w:ascii="宋体" w:hAnsi="宋体" w:hint="eastAsia"/>
          <w:sz w:val="21"/>
          <w:szCs w:val="21"/>
        </w:rPr>
        <w:t>1.总容量：276L</w:t>
      </w:r>
    </w:p>
    <w:p w14:paraId="2E3A5EA6" w14:textId="77777777" w:rsidR="006C7E2B" w:rsidRPr="00021A2C" w:rsidRDefault="006C7E2B" w:rsidP="006C7E2B">
      <w:pPr>
        <w:rPr>
          <w:rFonts w:ascii="宋体" w:hAnsi="宋体"/>
          <w:sz w:val="21"/>
          <w:szCs w:val="21"/>
        </w:rPr>
      </w:pPr>
      <w:r w:rsidRPr="00021A2C">
        <w:rPr>
          <w:rFonts w:ascii="宋体" w:hAnsi="宋体" w:hint="eastAsia"/>
          <w:sz w:val="21"/>
          <w:szCs w:val="21"/>
        </w:rPr>
        <w:t xml:space="preserve">2.含有 6 </w:t>
      </w:r>
      <w:proofErr w:type="gramStart"/>
      <w:r w:rsidRPr="00021A2C">
        <w:rPr>
          <w:rFonts w:ascii="宋体" w:hAnsi="宋体" w:hint="eastAsia"/>
          <w:sz w:val="21"/>
          <w:szCs w:val="21"/>
        </w:rPr>
        <w:t>个</w:t>
      </w:r>
      <w:proofErr w:type="gramEnd"/>
      <w:r w:rsidRPr="00021A2C">
        <w:rPr>
          <w:rFonts w:ascii="宋体" w:hAnsi="宋体" w:hint="eastAsia"/>
          <w:sz w:val="21"/>
          <w:szCs w:val="21"/>
        </w:rPr>
        <w:t xml:space="preserve">内部储存抽屉。  </w:t>
      </w:r>
    </w:p>
    <w:p w14:paraId="104DCD6A" w14:textId="77777777" w:rsidR="006C7E2B" w:rsidRPr="00021A2C" w:rsidRDefault="006C7E2B" w:rsidP="006C7E2B">
      <w:pPr>
        <w:rPr>
          <w:rFonts w:ascii="宋体" w:hAnsi="宋体"/>
          <w:sz w:val="21"/>
          <w:szCs w:val="21"/>
        </w:rPr>
      </w:pPr>
      <w:r w:rsidRPr="00021A2C">
        <w:rPr>
          <w:rFonts w:ascii="宋体" w:hAnsi="宋体" w:hint="eastAsia"/>
          <w:sz w:val="21"/>
          <w:szCs w:val="21"/>
        </w:rPr>
        <w:t>3.卓越的气流稳定性： ±3°C</w:t>
      </w:r>
    </w:p>
    <w:p w14:paraId="13CE1D73" w14:textId="77777777" w:rsidR="006C7E2B" w:rsidRPr="00021A2C" w:rsidRDefault="006C7E2B" w:rsidP="006C7E2B">
      <w:pPr>
        <w:rPr>
          <w:rFonts w:ascii="宋体" w:hAnsi="宋体"/>
          <w:sz w:val="21"/>
          <w:szCs w:val="21"/>
        </w:rPr>
      </w:pPr>
      <w:r w:rsidRPr="00021A2C">
        <w:rPr>
          <w:rFonts w:ascii="宋体" w:hAnsi="宋体" w:hint="eastAsia"/>
          <w:sz w:val="21"/>
          <w:szCs w:val="21"/>
        </w:rPr>
        <w:lastRenderedPageBreak/>
        <w:t>4.数字温度控制，界面直观</w:t>
      </w:r>
    </w:p>
    <w:p w14:paraId="654C7242" w14:textId="77777777" w:rsidR="006C7E2B" w:rsidRPr="00021A2C" w:rsidRDefault="006C7E2B" w:rsidP="006C7E2B">
      <w:pPr>
        <w:rPr>
          <w:rFonts w:ascii="宋体" w:hAnsi="宋体"/>
          <w:sz w:val="21"/>
          <w:szCs w:val="21"/>
        </w:rPr>
      </w:pPr>
      <w:r w:rsidRPr="00021A2C">
        <w:rPr>
          <w:rFonts w:ascii="宋体" w:hAnsi="宋体" w:hint="eastAsia"/>
          <w:sz w:val="21"/>
          <w:szCs w:val="21"/>
        </w:rPr>
        <w:t>5.高/低温的声光报警</w:t>
      </w:r>
    </w:p>
    <w:p w14:paraId="40C831A2" w14:textId="77777777" w:rsidR="006C7E2B" w:rsidRPr="00021A2C" w:rsidRDefault="006C7E2B" w:rsidP="006C7E2B">
      <w:pPr>
        <w:rPr>
          <w:rFonts w:ascii="宋体" w:hAnsi="宋体"/>
          <w:sz w:val="21"/>
          <w:szCs w:val="21"/>
        </w:rPr>
      </w:pPr>
      <w:r w:rsidRPr="00021A2C">
        <w:rPr>
          <w:rFonts w:ascii="宋体" w:hAnsi="宋体" w:hint="eastAsia"/>
          <w:sz w:val="21"/>
          <w:szCs w:val="21"/>
        </w:rPr>
        <w:t>6.温度范围从-20°至 -40°C（工厂预设温度为 -40°C）</w:t>
      </w:r>
    </w:p>
    <w:p w14:paraId="5B24DDA8" w14:textId="77777777" w:rsidR="006C7E2B" w:rsidRPr="00021A2C" w:rsidRDefault="006C7E2B" w:rsidP="006C7E2B">
      <w:pPr>
        <w:rPr>
          <w:rFonts w:ascii="宋体" w:hAnsi="宋体"/>
          <w:sz w:val="21"/>
          <w:szCs w:val="21"/>
        </w:rPr>
      </w:pPr>
      <w:r w:rsidRPr="00021A2C">
        <w:rPr>
          <w:rFonts w:ascii="宋体" w:hAnsi="宋体" w:hint="eastAsia"/>
          <w:sz w:val="21"/>
          <w:szCs w:val="21"/>
        </w:rPr>
        <w:t>7.高密度、无CFC隔热层，保温性能卓越且环境友好高耐受力结构</w:t>
      </w:r>
    </w:p>
    <w:p w14:paraId="30584CA6" w14:textId="77777777" w:rsidR="006C7E2B" w:rsidRPr="00021A2C" w:rsidRDefault="006C7E2B" w:rsidP="006C7E2B">
      <w:pPr>
        <w:rPr>
          <w:rFonts w:ascii="宋体" w:hAnsi="宋体"/>
          <w:sz w:val="21"/>
          <w:szCs w:val="21"/>
        </w:rPr>
      </w:pPr>
      <w:r w:rsidRPr="00021A2C">
        <w:rPr>
          <w:rFonts w:ascii="宋体" w:hAnsi="宋体" w:hint="eastAsia"/>
          <w:sz w:val="21"/>
          <w:szCs w:val="21"/>
        </w:rPr>
        <w:t>7、手动除霜</w:t>
      </w:r>
    </w:p>
    <w:p w14:paraId="703684B2" w14:textId="77777777" w:rsidR="002670F9" w:rsidRPr="00021A2C" w:rsidRDefault="002670F9" w:rsidP="00610FEE">
      <w:pPr>
        <w:rPr>
          <w:rFonts w:ascii="宋体" w:hAnsi="宋体"/>
          <w:bCs/>
          <w:sz w:val="21"/>
          <w:szCs w:val="21"/>
        </w:rPr>
      </w:pPr>
    </w:p>
    <w:p w14:paraId="557F18D5" w14:textId="6F8B48B0" w:rsidR="00610FEE" w:rsidRPr="00021A2C" w:rsidRDefault="00610FEE" w:rsidP="00610FEE">
      <w:pPr>
        <w:rPr>
          <w:rFonts w:ascii="宋体" w:hAnsi="宋体"/>
          <w:bCs/>
          <w:sz w:val="21"/>
          <w:szCs w:val="21"/>
        </w:rPr>
      </w:pPr>
    </w:p>
    <w:sectPr w:rsidR="00610FEE" w:rsidRPr="00021A2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6F0F9" w14:textId="77777777" w:rsidR="001B67A9" w:rsidRDefault="001B67A9" w:rsidP="00882A73">
      <w:r>
        <w:separator/>
      </w:r>
    </w:p>
  </w:endnote>
  <w:endnote w:type="continuationSeparator" w:id="0">
    <w:p w14:paraId="68D47233" w14:textId="77777777" w:rsidR="001B67A9" w:rsidRDefault="001B67A9" w:rsidP="0088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6E052" w14:textId="77777777" w:rsidR="005A14AE" w:rsidRDefault="005A14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07838"/>
      <w:docPartObj>
        <w:docPartGallery w:val="Page Numbers (Bottom of Page)"/>
        <w:docPartUnique/>
      </w:docPartObj>
    </w:sdtPr>
    <w:sdtContent>
      <w:sdt>
        <w:sdtPr>
          <w:id w:val="-1669238322"/>
          <w:docPartObj>
            <w:docPartGallery w:val="Page Numbers (Top of Page)"/>
            <w:docPartUnique/>
          </w:docPartObj>
        </w:sdtPr>
        <w:sdtContent>
          <w:bookmarkStart w:id="2" w:name="_GoBack" w:displacedByCustomXml="prev"/>
          <w:bookmarkEnd w:id="2" w:displacedByCustomXml="prev"/>
          <w:p w14:paraId="3F2A871A" w14:textId="24CF7619" w:rsidR="005A14AE" w:rsidRDefault="005A14A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14:paraId="642E2DE3" w14:textId="77777777" w:rsidR="005A14AE" w:rsidRDefault="005A14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D3A1" w14:textId="77777777" w:rsidR="005A14AE" w:rsidRDefault="005A14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C83D" w14:textId="77777777" w:rsidR="001B67A9" w:rsidRDefault="001B67A9" w:rsidP="00882A73">
      <w:r>
        <w:separator/>
      </w:r>
    </w:p>
  </w:footnote>
  <w:footnote w:type="continuationSeparator" w:id="0">
    <w:p w14:paraId="72F223C0" w14:textId="77777777" w:rsidR="001B67A9" w:rsidRDefault="001B67A9" w:rsidP="00882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46CE" w14:textId="77777777" w:rsidR="005A14AE" w:rsidRDefault="005A14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D0F9" w14:textId="77777777" w:rsidR="005A14AE" w:rsidRDefault="005A14A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79C29" w14:textId="77777777" w:rsidR="005A14AE" w:rsidRDefault="005A14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472"/>
    <w:multiLevelType w:val="hybridMultilevel"/>
    <w:tmpl w:val="CA2209EE"/>
    <w:lvl w:ilvl="0" w:tplc="2020EC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E600339"/>
    <w:multiLevelType w:val="hybridMultilevel"/>
    <w:tmpl w:val="A372FEC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5F95AF7"/>
    <w:multiLevelType w:val="hybridMultilevel"/>
    <w:tmpl w:val="2A1CD964"/>
    <w:lvl w:ilvl="0" w:tplc="19A8A63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46016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59C80FC6"/>
    <w:multiLevelType w:val="hybridMultilevel"/>
    <w:tmpl w:val="D2F82C0A"/>
    <w:lvl w:ilvl="0" w:tplc="BFE4372C">
      <w:start w:val="1"/>
      <w:numFmt w:val="bullet"/>
      <w:lvlText w:val=""/>
      <w:lvlJc w:val="left"/>
      <w:pPr>
        <w:tabs>
          <w:tab w:val="num" w:pos="420"/>
        </w:tabs>
        <w:ind w:left="420" w:hanging="420"/>
      </w:pPr>
      <w:rPr>
        <w:rFonts w:ascii="Wingdings" w:hAnsi="Wingdings" w:hint="default"/>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7A932746"/>
    <w:multiLevelType w:val="hybridMultilevel"/>
    <w:tmpl w:val="5546C774"/>
    <w:lvl w:ilvl="0" w:tplc="26981E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3A"/>
    <w:rsid w:val="00021A2C"/>
    <w:rsid w:val="00023E65"/>
    <w:rsid w:val="00025E87"/>
    <w:rsid w:val="0004544D"/>
    <w:rsid w:val="00080236"/>
    <w:rsid w:val="000C22C0"/>
    <w:rsid w:val="000D6823"/>
    <w:rsid w:val="000F1128"/>
    <w:rsid w:val="000F294F"/>
    <w:rsid w:val="00103AA7"/>
    <w:rsid w:val="001046A7"/>
    <w:rsid w:val="00132192"/>
    <w:rsid w:val="00167764"/>
    <w:rsid w:val="001B67A9"/>
    <w:rsid w:val="001D388A"/>
    <w:rsid w:val="001E1C7E"/>
    <w:rsid w:val="001E5407"/>
    <w:rsid w:val="002257A1"/>
    <w:rsid w:val="002304B4"/>
    <w:rsid w:val="00244B54"/>
    <w:rsid w:val="00246019"/>
    <w:rsid w:val="002670F9"/>
    <w:rsid w:val="002B6FC1"/>
    <w:rsid w:val="002C5511"/>
    <w:rsid w:val="002E2576"/>
    <w:rsid w:val="002F118F"/>
    <w:rsid w:val="003734B8"/>
    <w:rsid w:val="00381D7D"/>
    <w:rsid w:val="00384DFC"/>
    <w:rsid w:val="003A4F13"/>
    <w:rsid w:val="003C020B"/>
    <w:rsid w:val="003D731C"/>
    <w:rsid w:val="00404D1D"/>
    <w:rsid w:val="00412232"/>
    <w:rsid w:val="0045159A"/>
    <w:rsid w:val="00484F22"/>
    <w:rsid w:val="004871AE"/>
    <w:rsid w:val="00491DA9"/>
    <w:rsid w:val="004A2AEF"/>
    <w:rsid w:val="004B3CAE"/>
    <w:rsid w:val="005071C0"/>
    <w:rsid w:val="0052363C"/>
    <w:rsid w:val="00575513"/>
    <w:rsid w:val="005A14AE"/>
    <w:rsid w:val="005B2AD9"/>
    <w:rsid w:val="005C7B63"/>
    <w:rsid w:val="005F159A"/>
    <w:rsid w:val="00610FEE"/>
    <w:rsid w:val="00625833"/>
    <w:rsid w:val="00631198"/>
    <w:rsid w:val="00652126"/>
    <w:rsid w:val="00677804"/>
    <w:rsid w:val="006A4176"/>
    <w:rsid w:val="006C54F1"/>
    <w:rsid w:val="006C7E2B"/>
    <w:rsid w:val="006E7A4C"/>
    <w:rsid w:val="00704AD1"/>
    <w:rsid w:val="00730EC3"/>
    <w:rsid w:val="00734F6A"/>
    <w:rsid w:val="007372A8"/>
    <w:rsid w:val="00746D91"/>
    <w:rsid w:val="00767274"/>
    <w:rsid w:val="00767876"/>
    <w:rsid w:val="007A2143"/>
    <w:rsid w:val="007C1649"/>
    <w:rsid w:val="007C4C62"/>
    <w:rsid w:val="0081640F"/>
    <w:rsid w:val="00816E60"/>
    <w:rsid w:val="008207FB"/>
    <w:rsid w:val="00825F62"/>
    <w:rsid w:val="008651CC"/>
    <w:rsid w:val="00882A73"/>
    <w:rsid w:val="008831CB"/>
    <w:rsid w:val="008B5CB3"/>
    <w:rsid w:val="008D5D8E"/>
    <w:rsid w:val="008E3C7E"/>
    <w:rsid w:val="009201EE"/>
    <w:rsid w:val="0092057E"/>
    <w:rsid w:val="0093466E"/>
    <w:rsid w:val="009415A6"/>
    <w:rsid w:val="0094432A"/>
    <w:rsid w:val="00961138"/>
    <w:rsid w:val="00966D43"/>
    <w:rsid w:val="0099333E"/>
    <w:rsid w:val="009C37DC"/>
    <w:rsid w:val="009E5050"/>
    <w:rsid w:val="00A53B1F"/>
    <w:rsid w:val="00A63143"/>
    <w:rsid w:val="00A84201"/>
    <w:rsid w:val="00A8589B"/>
    <w:rsid w:val="00A93646"/>
    <w:rsid w:val="00A945AA"/>
    <w:rsid w:val="00AB22BE"/>
    <w:rsid w:val="00AB7603"/>
    <w:rsid w:val="00B83179"/>
    <w:rsid w:val="00BB1968"/>
    <w:rsid w:val="00BC1929"/>
    <w:rsid w:val="00C03B52"/>
    <w:rsid w:val="00C23990"/>
    <w:rsid w:val="00C25405"/>
    <w:rsid w:val="00C33057"/>
    <w:rsid w:val="00C479E7"/>
    <w:rsid w:val="00C6096F"/>
    <w:rsid w:val="00C911ED"/>
    <w:rsid w:val="00CB4836"/>
    <w:rsid w:val="00CC563A"/>
    <w:rsid w:val="00D5285C"/>
    <w:rsid w:val="00D57465"/>
    <w:rsid w:val="00D75701"/>
    <w:rsid w:val="00DA10C4"/>
    <w:rsid w:val="00DA792F"/>
    <w:rsid w:val="00DC0F4D"/>
    <w:rsid w:val="00DC4B81"/>
    <w:rsid w:val="00DD3539"/>
    <w:rsid w:val="00DD3F27"/>
    <w:rsid w:val="00DF5A8C"/>
    <w:rsid w:val="00E1696C"/>
    <w:rsid w:val="00E662D7"/>
    <w:rsid w:val="00E824CC"/>
    <w:rsid w:val="00E87C6E"/>
    <w:rsid w:val="00ED30BB"/>
    <w:rsid w:val="00EE4E3D"/>
    <w:rsid w:val="00F24E38"/>
    <w:rsid w:val="00F523EF"/>
    <w:rsid w:val="00F64E7C"/>
    <w:rsid w:val="00FA17E6"/>
    <w:rsid w:val="00FA27DF"/>
    <w:rsid w:val="00FB6126"/>
    <w:rsid w:val="00FB7560"/>
    <w:rsid w:val="00FB7DC4"/>
    <w:rsid w:val="00FF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3A"/>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83179"/>
    <w:pPr>
      <w:widowControl w:val="0"/>
      <w:jc w:val="both"/>
    </w:pPr>
    <w:rPr>
      <w:rFonts w:ascii="宋体" w:hAnsi="Courier New"/>
      <w:kern w:val="2"/>
      <w:sz w:val="21"/>
      <w:szCs w:val="20"/>
    </w:rPr>
  </w:style>
  <w:style w:type="character" w:customStyle="1" w:styleId="Char">
    <w:name w:val="纯文本 Char"/>
    <w:basedOn w:val="a0"/>
    <w:link w:val="a3"/>
    <w:rsid w:val="00B83179"/>
    <w:rPr>
      <w:rFonts w:ascii="宋体" w:eastAsia="宋体" w:hAnsi="Courier New" w:cs="Times New Roman"/>
      <w:szCs w:val="20"/>
    </w:rPr>
  </w:style>
  <w:style w:type="paragraph" w:styleId="a4">
    <w:name w:val="Balloon Text"/>
    <w:basedOn w:val="a"/>
    <w:link w:val="Char0"/>
    <w:uiPriority w:val="99"/>
    <w:semiHidden/>
    <w:unhideWhenUsed/>
    <w:rsid w:val="00DA10C4"/>
    <w:rPr>
      <w:sz w:val="18"/>
      <w:szCs w:val="18"/>
    </w:rPr>
  </w:style>
  <w:style w:type="character" w:customStyle="1" w:styleId="Char0">
    <w:name w:val="批注框文本 Char"/>
    <w:basedOn w:val="a0"/>
    <w:link w:val="a4"/>
    <w:uiPriority w:val="99"/>
    <w:semiHidden/>
    <w:rsid w:val="00DA10C4"/>
    <w:rPr>
      <w:rFonts w:ascii="Times New Roman" w:eastAsia="宋体" w:hAnsi="Times New Roman" w:cs="Times New Roman"/>
      <w:kern w:val="0"/>
      <w:sz w:val="18"/>
      <w:szCs w:val="18"/>
    </w:rPr>
  </w:style>
  <w:style w:type="paragraph" w:styleId="a5">
    <w:name w:val="List Paragraph"/>
    <w:basedOn w:val="a"/>
    <w:uiPriority w:val="34"/>
    <w:qFormat/>
    <w:rsid w:val="00C03B52"/>
    <w:pPr>
      <w:ind w:firstLineChars="200" w:firstLine="420"/>
    </w:pPr>
  </w:style>
  <w:style w:type="paragraph" w:styleId="a6">
    <w:name w:val="header"/>
    <w:basedOn w:val="a"/>
    <w:link w:val="Char1"/>
    <w:uiPriority w:val="99"/>
    <w:unhideWhenUsed/>
    <w:rsid w:val="00882A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2A73"/>
    <w:rPr>
      <w:rFonts w:ascii="Times New Roman" w:eastAsia="宋体" w:hAnsi="Times New Roman" w:cs="Times New Roman"/>
      <w:kern w:val="0"/>
      <w:sz w:val="18"/>
      <w:szCs w:val="18"/>
    </w:rPr>
  </w:style>
  <w:style w:type="paragraph" w:styleId="a7">
    <w:name w:val="footer"/>
    <w:basedOn w:val="a"/>
    <w:link w:val="Char2"/>
    <w:uiPriority w:val="99"/>
    <w:unhideWhenUsed/>
    <w:rsid w:val="00882A73"/>
    <w:pPr>
      <w:tabs>
        <w:tab w:val="center" w:pos="4153"/>
        <w:tab w:val="right" w:pos="8306"/>
      </w:tabs>
      <w:snapToGrid w:val="0"/>
    </w:pPr>
    <w:rPr>
      <w:sz w:val="18"/>
      <w:szCs w:val="18"/>
    </w:rPr>
  </w:style>
  <w:style w:type="character" w:customStyle="1" w:styleId="Char2">
    <w:name w:val="页脚 Char"/>
    <w:basedOn w:val="a0"/>
    <w:link w:val="a7"/>
    <w:uiPriority w:val="99"/>
    <w:rsid w:val="00882A7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3A"/>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83179"/>
    <w:pPr>
      <w:widowControl w:val="0"/>
      <w:jc w:val="both"/>
    </w:pPr>
    <w:rPr>
      <w:rFonts w:ascii="宋体" w:hAnsi="Courier New"/>
      <w:kern w:val="2"/>
      <w:sz w:val="21"/>
      <w:szCs w:val="20"/>
    </w:rPr>
  </w:style>
  <w:style w:type="character" w:customStyle="1" w:styleId="Char">
    <w:name w:val="纯文本 Char"/>
    <w:basedOn w:val="a0"/>
    <w:link w:val="a3"/>
    <w:rsid w:val="00B83179"/>
    <w:rPr>
      <w:rFonts w:ascii="宋体" w:eastAsia="宋体" w:hAnsi="Courier New" w:cs="Times New Roman"/>
      <w:szCs w:val="20"/>
    </w:rPr>
  </w:style>
  <w:style w:type="paragraph" w:styleId="a4">
    <w:name w:val="Balloon Text"/>
    <w:basedOn w:val="a"/>
    <w:link w:val="Char0"/>
    <w:uiPriority w:val="99"/>
    <w:semiHidden/>
    <w:unhideWhenUsed/>
    <w:rsid w:val="00DA10C4"/>
    <w:rPr>
      <w:sz w:val="18"/>
      <w:szCs w:val="18"/>
    </w:rPr>
  </w:style>
  <w:style w:type="character" w:customStyle="1" w:styleId="Char0">
    <w:name w:val="批注框文本 Char"/>
    <w:basedOn w:val="a0"/>
    <w:link w:val="a4"/>
    <w:uiPriority w:val="99"/>
    <w:semiHidden/>
    <w:rsid w:val="00DA10C4"/>
    <w:rPr>
      <w:rFonts w:ascii="Times New Roman" w:eastAsia="宋体" w:hAnsi="Times New Roman" w:cs="Times New Roman"/>
      <w:kern w:val="0"/>
      <w:sz w:val="18"/>
      <w:szCs w:val="18"/>
    </w:rPr>
  </w:style>
  <w:style w:type="paragraph" w:styleId="a5">
    <w:name w:val="List Paragraph"/>
    <w:basedOn w:val="a"/>
    <w:uiPriority w:val="34"/>
    <w:qFormat/>
    <w:rsid w:val="00C03B52"/>
    <w:pPr>
      <w:ind w:firstLineChars="200" w:firstLine="420"/>
    </w:pPr>
  </w:style>
  <w:style w:type="paragraph" w:styleId="a6">
    <w:name w:val="header"/>
    <w:basedOn w:val="a"/>
    <w:link w:val="Char1"/>
    <w:uiPriority w:val="99"/>
    <w:unhideWhenUsed/>
    <w:rsid w:val="00882A7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882A73"/>
    <w:rPr>
      <w:rFonts w:ascii="Times New Roman" w:eastAsia="宋体" w:hAnsi="Times New Roman" w:cs="Times New Roman"/>
      <w:kern w:val="0"/>
      <w:sz w:val="18"/>
      <w:szCs w:val="18"/>
    </w:rPr>
  </w:style>
  <w:style w:type="paragraph" w:styleId="a7">
    <w:name w:val="footer"/>
    <w:basedOn w:val="a"/>
    <w:link w:val="Char2"/>
    <w:uiPriority w:val="99"/>
    <w:unhideWhenUsed/>
    <w:rsid w:val="00882A73"/>
    <w:pPr>
      <w:tabs>
        <w:tab w:val="center" w:pos="4153"/>
        <w:tab w:val="right" w:pos="8306"/>
      </w:tabs>
      <w:snapToGrid w:val="0"/>
    </w:pPr>
    <w:rPr>
      <w:sz w:val="18"/>
      <w:szCs w:val="18"/>
    </w:rPr>
  </w:style>
  <w:style w:type="character" w:customStyle="1" w:styleId="Char2">
    <w:name w:val="页脚 Char"/>
    <w:basedOn w:val="a0"/>
    <w:link w:val="a7"/>
    <w:uiPriority w:val="99"/>
    <w:rsid w:val="00882A7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 Xiaolu</dc:creator>
  <cp:lastModifiedBy>严嘉琪</cp:lastModifiedBy>
  <cp:revision>5</cp:revision>
  <dcterms:created xsi:type="dcterms:W3CDTF">2021-01-15T10:11:00Z</dcterms:created>
  <dcterms:modified xsi:type="dcterms:W3CDTF">2021-01-15T10:18:00Z</dcterms:modified>
</cp:coreProperties>
</file>