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01" w:rsidRPr="000730F3" w:rsidRDefault="00A53401" w:rsidP="000730F3">
      <w:pPr>
        <w:spacing w:line="360" w:lineRule="auto"/>
        <w:ind w:left="420"/>
        <w:rPr>
          <w:rFonts w:ascii="宋体" w:eastAsia="宋体" w:hAnsi="宋体" w:cs="Times New Roman"/>
          <w:sz w:val="36"/>
          <w:szCs w:val="36"/>
        </w:rPr>
      </w:pPr>
      <w:r w:rsidRPr="000730F3">
        <w:rPr>
          <w:rFonts w:ascii="宋体" w:eastAsia="宋体" w:hAnsi="宋体" w:cs="Times New Roman" w:hint="eastAsia"/>
          <w:sz w:val="36"/>
          <w:szCs w:val="36"/>
        </w:rPr>
        <w:t>附件1：</w:t>
      </w:r>
      <w:proofErr w:type="gramStart"/>
      <w:r w:rsidRPr="000730F3">
        <w:rPr>
          <w:rFonts w:ascii="宋体" w:eastAsia="宋体" w:hAnsi="宋体" w:cs="Times New Roman" w:hint="eastAsia"/>
          <w:sz w:val="36"/>
          <w:szCs w:val="36"/>
        </w:rPr>
        <w:t>环学所</w:t>
      </w:r>
      <w:proofErr w:type="gramEnd"/>
      <w:r w:rsidRPr="000730F3">
        <w:rPr>
          <w:rFonts w:ascii="宋体" w:eastAsia="宋体" w:hAnsi="宋体" w:cs="Times New Roman" w:hint="eastAsia"/>
          <w:sz w:val="36"/>
          <w:szCs w:val="36"/>
        </w:rPr>
        <w:t>关于购置及制作2025年学生常见病干预及校园传染病防控宣教品及折页海报的采购项目（HX2025071001）包组1</w:t>
      </w:r>
      <w:r w:rsidR="006C1F68">
        <w:rPr>
          <w:rFonts w:ascii="宋体" w:eastAsia="宋体" w:hAnsi="宋体" w:cs="Times New Roman" w:hint="eastAsia"/>
          <w:sz w:val="36"/>
          <w:szCs w:val="36"/>
        </w:rPr>
        <w:t>（宣教品</w:t>
      </w:r>
      <w:bookmarkStart w:id="0" w:name="_GoBack"/>
      <w:bookmarkEnd w:id="0"/>
      <w:r w:rsidR="006C1F68">
        <w:rPr>
          <w:rFonts w:ascii="宋体" w:eastAsia="宋体" w:hAnsi="宋体" w:cs="Times New Roman" w:hint="eastAsia"/>
          <w:sz w:val="36"/>
          <w:szCs w:val="36"/>
        </w:rPr>
        <w:t>）</w:t>
      </w:r>
      <w:r w:rsidRPr="000730F3">
        <w:rPr>
          <w:rFonts w:ascii="宋体" w:eastAsia="宋体" w:hAnsi="宋体" w:cs="Times New Roman" w:hint="eastAsia"/>
          <w:sz w:val="36"/>
          <w:szCs w:val="36"/>
        </w:rPr>
        <w:t>明细</w:t>
      </w:r>
    </w:p>
    <w:p w:rsidR="00A53401" w:rsidRPr="000730F3" w:rsidRDefault="00A53401" w:rsidP="000730F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宣教品：</w:t>
      </w:r>
    </w:p>
    <w:p w:rsidR="00A53401" w:rsidRPr="000730F3" w:rsidRDefault="00A53401" w:rsidP="00A53401">
      <w:pPr>
        <w:spacing w:line="360" w:lineRule="auto"/>
        <w:ind w:left="420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（一）环保袋</w:t>
      </w:r>
    </w:p>
    <w:p w:rsidR="00A53401" w:rsidRPr="000730F3" w:rsidRDefault="00A53401" w:rsidP="00A53401">
      <w:pPr>
        <w:spacing w:line="360" w:lineRule="auto"/>
        <w:ind w:left="420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1、帆布包，尺寸长*宽40*35ccm，侧12cm；有硬底有侧边；</w:t>
      </w:r>
    </w:p>
    <w:p w:rsidR="00A53401" w:rsidRPr="000730F3" w:rsidRDefault="00A53401" w:rsidP="00A53401">
      <w:pPr>
        <w:spacing w:line="360" w:lineRule="auto"/>
        <w:ind w:left="420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2、结构为吸扣，内有3个拉链内袋；</w:t>
      </w:r>
    </w:p>
    <w:p w:rsidR="00A53401" w:rsidRPr="000730F3" w:rsidRDefault="00A53401" w:rsidP="00A53401">
      <w:pPr>
        <w:spacing w:line="360" w:lineRule="auto"/>
        <w:ind w:left="420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3、印刷文字：一面为灵动儿童 阳光少年—预防近视、肥胖、脊柱弯曲异常等学生常见病干预行动；另一面印轻松活泼类图样和文案。</w:t>
      </w:r>
    </w:p>
    <w:p w:rsidR="00A53401" w:rsidRPr="000730F3" w:rsidRDefault="00A53401" w:rsidP="00A53401">
      <w:pPr>
        <w:spacing w:line="360" w:lineRule="auto"/>
        <w:ind w:left="420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文案内容：</w:t>
      </w:r>
    </w:p>
    <w:p w:rsidR="00A53401" w:rsidRPr="000730F3" w:rsidRDefault="00A53401" w:rsidP="00A53401">
      <w:pPr>
        <w:spacing w:line="360" w:lineRule="auto"/>
        <w:ind w:left="420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1、</w:t>
      </w:r>
      <w:proofErr w:type="gramStart"/>
      <w:r w:rsidRPr="000730F3">
        <w:rPr>
          <w:rFonts w:ascii="宋体" w:eastAsia="宋体" w:hAnsi="宋体" w:cs="Times New Roman" w:hint="eastAsia"/>
          <w:sz w:val="32"/>
          <w:szCs w:val="32"/>
        </w:rPr>
        <w:t>目浴阳光</w:t>
      </w:r>
      <w:proofErr w:type="gramEnd"/>
      <w:r w:rsidRPr="000730F3">
        <w:rPr>
          <w:rFonts w:ascii="宋体" w:eastAsia="宋体" w:hAnsi="宋体" w:cs="Times New Roman" w:hint="eastAsia"/>
          <w:sz w:val="32"/>
          <w:szCs w:val="32"/>
        </w:rPr>
        <w:t>，</w:t>
      </w:r>
      <w:proofErr w:type="gramStart"/>
      <w:r w:rsidRPr="000730F3">
        <w:rPr>
          <w:rFonts w:ascii="宋体" w:eastAsia="宋体" w:hAnsi="宋体" w:cs="Times New Roman" w:hint="eastAsia"/>
          <w:sz w:val="32"/>
          <w:szCs w:val="32"/>
        </w:rPr>
        <w:t>睛</w:t>
      </w:r>
      <w:proofErr w:type="gramEnd"/>
      <w:r w:rsidRPr="000730F3">
        <w:rPr>
          <w:rFonts w:ascii="宋体" w:eastAsia="宋体" w:hAnsi="宋体" w:cs="Times New Roman" w:hint="eastAsia"/>
          <w:sz w:val="32"/>
          <w:szCs w:val="32"/>
        </w:rPr>
        <w:t>彩侨乡</w:t>
      </w:r>
    </w:p>
    <w:p w:rsidR="00A53401" w:rsidRPr="000730F3" w:rsidRDefault="00A53401" w:rsidP="00A53401">
      <w:pPr>
        <w:spacing w:line="360" w:lineRule="auto"/>
        <w:ind w:left="420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2、环境健康、乐活人生</w:t>
      </w:r>
    </w:p>
    <w:p w:rsidR="008B46B3" w:rsidRDefault="00A53401" w:rsidP="00434E4A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（二）中性</w:t>
      </w:r>
      <w:proofErr w:type="gramStart"/>
      <w:r w:rsidRPr="000730F3">
        <w:rPr>
          <w:rFonts w:ascii="宋体" w:eastAsia="宋体" w:hAnsi="宋体" w:cs="Times New Roman" w:hint="eastAsia"/>
          <w:sz w:val="32"/>
          <w:szCs w:val="32"/>
        </w:rPr>
        <w:t>笔盲盒</w:t>
      </w:r>
      <w:proofErr w:type="gramEnd"/>
      <w:r w:rsidRPr="000730F3">
        <w:rPr>
          <w:rFonts w:ascii="宋体" w:eastAsia="宋体" w:hAnsi="宋体" w:cs="Times New Roman" w:hint="eastAsia"/>
          <w:sz w:val="32"/>
          <w:szCs w:val="32"/>
        </w:rPr>
        <w:t>；</w:t>
      </w:r>
    </w:p>
    <w:p w:rsidR="008B46B3" w:rsidRDefault="00A53401" w:rsidP="00434E4A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（三）儿童牙刷（6-12岁）；</w:t>
      </w:r>
    </w:p>
    <w:p w:rsidR="008B46B3" w:rsidRDefault="00A53401" w:rsidP="00434E4A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（四）儿童牙膏；</w:t>
      </w:r>
    </w:p>
    <w:p w:rsidR="008B46B3" w:rsidRDefault="00A53401" w:rsidP="00434E4A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（五</w:t>
      </w:r>
      <w:r w:rsidR="00434E4A">
        <w:rPr>
          <w:rFonts w:ascii="宋体" w:eastAsia="宋体" w:hAnsi="宋体" w:cs="Times New Roman" w:hint="eastAsia"/>
          <w:sz w:val="32"/>
          <w:szCs w:val="32"/>
        </w:rPr>
        <w:t>）</w:t>
      </w:r>
      <w:r w:rsidRPr="000730F3">
        <w:rPr>
          <w:rFonts w:ascii="宋体" w:eastAsia="宋体" w:hAnsi="宋体" w:cs="Times New Roman" w:hint="eastAsia"/>
          <w:sz w:val="32"/>
          <w:szCs w:val="32"/>
        </w:rPr>
        <w:t>花瓣香皂片；</w:t>
      </w:r>
    </w:p>
    <w:p w:rsidR="008B46B3" w:rsidRDefault="00A53401" w:rsidP="00434E4A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（六）儿童方巾，颜色：红、棕、蓝数量，每种颜色各100条，材质：纯棉；</w:t>
      </w:r>
    </w:p>
    <w:p w:rsidR="008B46B3" w:rsidRDefault="00A53401" w:rsidP="00434E4A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t>（七）运动水杯，颜色：青草绿、</w:t>
      </w:r>
      <w:proofErr w:type="gramStart"/>
      <w:r w:rsidRPr="000730F3">
        <w:rPr>
          <w:rFonts w:ascii="宋体" w:eastAsia="宋体" w:hAnsi="宋体" w:cs="Times New Roman" w:hint="eastAsia"/>
          <w:sz w:val="32"/>
          <w:szCs w:val="32"/>
        </w:rPr>
        <w:t>玫</w:t>
      </w:r>
      <w:proofErr w:type="gramEnd"/>
      <w:r w:rsidRPr="000730F3">
        <w:rPr>
          <w:rFonts w:ascii="宋体" w:eastAsia="宋体" w:hAnsi="宋体" w:cs="Times New Roman" w:hint="eastAsia"/>
          <w:sz w:val="32"/>
          <w:szCs w:val="32"/>
        </w:rPr>
        <w:t>红，数量：每种颜色各300个，材质：PVC；</w:t>
      </w:r>
    </w:p>
    <w:p w:rsidR="00A53401" w:rsidRPr="000730F3" w:rsidRDefault="00A53401" w:rsidP="00434E4A">
      <w:pPr>
        <w:spacing w:line="360" w:lineRule="auto"/>
        <w:ind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 w:rsidRPr="000730F3">
        <w:rPr>
          <w:rFonts w:ascii="宋体" w:eastAsia="宋体" w:hAnsi="宋体" w:cs="Times New Roman" w:hint="eastAsia"/>
          <w:sz w:val="32"/>
          <w:szCs w:val="32"/>
        </w:rPr>
        <w:lastRenderedPageBreak/>
        <w:t>（八）文具手账本套装</w:t>
      </w:r>
    </w:p>
    <w:p w:rsidR="000C1F61" w:rsidRPr="000730F3" w:rsidRDefault="000C1F61">
      <w:pPr>
        <w:rPr>
          <w:sz w:val="32"/>
          <w:szCs w:val="32"/>
        </w:rPr>
      </w:pPr>
    </w:p>
    <w:sectPr w:rsidR="000C1F61" w:rsidRPr="0007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70" w:rsidRDefault="00405170" w:rsidP="000730F3">
      <w:r>
        <w:separator/>
      </w:r>
    </w:p>
  </w:endnote>
  <w:endnote w:type="continuationSeparator" w:id="0">
    <w:p w:rsidR="00405170" w:rsidRDefault="00405170" w:rsidP="0007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70" w:rsidRDefault="00405170" w:rsidP="000730F3">
      <w:r>
        <w:separator/>
      </w:r>
    </w:p>
  </w:footnote>
  <w:footnote w:type="continuationSeparator" w:id="0">
    <w:p w:rsidR="00405170" w:rsidRDefault="00405170" w:rsidP="0007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D25"/>
    <w:multiLevelType w:val="multilevel"/>
    <w:tmpl w:val="03FB5D25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E5B3469"/>
    <w:multiLevelType w:val="hybridMultilevel"/>
    <w:tmpl w:val="A57AC902"/>
    <w:lvl w:ilvl="0" w:tplc="6E9E17F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E466B5"/>
    <w:rsid w:val="DFFBB2F0"/>
    <w:rsid w:val="000067F1"/>
    <w:rsid w:val="00041BDB"/>
    <w:rsid w:val="00067FAC"/>
    <w:rsid w:val="000730F3"/>
    <w:rsid w:val="00084DD9"/>
    <w:rsid w:val="000C1F61"/>
    <w:rsid w:val="001F7030"/>
    <w:rsid w:val="00235ECE"/>
    <w:rsid w:val="003952E1"/>
    <w:rsid w:val="003B0B0E"/>
    <w:rsid w:val="00405170"/>
    <w:rsid w:val="00434E4A"/>
    <w:rsid w:val="004405B6"/>
    <w:rsid w:val="00466900"/>
    <w:rsid w:val="00487016"/>
    <w:rsid w:val="004B0C6B"/>
    <w:rsid w:val="004C0710"/>
    <w:rsid w:val="00584C1F"/>
    <w:rsid w:val="006B4138"/>
    <w:rsid w:val="006C1F68"/>
    <w:rsid w:val="00760542"/>
    <w:rsid w:val="00794C8F"/>
    <w:rsid w:val="00804852"/>
    <w:rsid w:val="00841CBC"/>
    <w:rsid w:val="008B46B3"/>
    <w:rsid w:val="008D4098"/>
    <w:rsid w:val="009F6AAF"/>
    <w:rsid w:val="00A4263E"/>
    <w:rsid w:val="00A42F53"/>
    <w:rsid w:val="00A53401"/>
    <w:rsid w:val="00A60DEE"/>
    <w:rsid w:val="00A72538"/>
    <w:rsid w:val="00AB64F2"/>
    <w:rsid w:val="00AB7B32"/>
    <w:rsid w:val="00B04BD1"/>
    <w:rsid w:val="00D347A2"/>
    <w:rsid w:val="00D649A6"/>
    <w:rsid w:val="00DC0679"/>
    <w:rsid w:val="00DC4E0C"/>
    <w:rsid w:val="00E466B5"/>
    <w:rsid w:val="00EB084B"/>
    <w:rsid w:val="00F07EE9"/>
    <w:rsid w:val="00F1466B"/>
    <w:rsid w:val="00F2204E"/>
    <w:rsid w:val="00F56B68"/>
    <w:rsid w:val="00FD235F"/>
    <w:rsid w:val="00FF6003"/>
    <w:rsid w:val="563B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specialfontsize">
    <w:name w:val="specialfontsize"/>
    <w:basedOn w:val="a0"/>
    <w:qFormat/>
  </w:style>
  <w:style w:type="paragraph" w:styleId="a5">
    <w:name w:val="List Paragraph"/>
    <w:basedOn w:val="a"/>
    <w:uiPriority w:val="99"/>
    <w:unhideWhenUsed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669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69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specialfontsize">
    <w:name w:val="specialfontsize"/>
    <w:basedOn w:val="a0"/>
    <w:qFormat/>
  </w:style>
  <w:style w:type="paragraph" w:styleId="a5">
    <w:name w:val="List Paragraph"/>
    <w:basedOn w:val="a"/>
    <w:uiPriority w:val="99"/>
    <w:unhideWhenUsed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669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69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黄进宝</dc:creator>
  <cp:lastModifiedBy>郑青</cp:lastModifiedBy>
  <cp:revision>16</cp:revision>
  <cp:lastPrinted>2024-12-19T23:07:00Z</cp:lastPrinted>
  <dcterms:created xsi:type="dcterms:W3CDTF">2025-07-11T03:58:00Z</dcterms:created>
  <dcterms:modified xsi:type="dcterms:W3CDTF">2025-07-14T08:14:00Z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14AE05E26933A12F7F7B6F68D9219FB4_43</vt:lpwstr>
  </property>
</Properties>
</file>